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FDFFCB" w14:textId="1DB0B4C2" w:rsidR="0089443D" w:rsidRDefault="0089443D" w:rsidP="0089443D">
      <w:pPr>
        <w:spacing w:after="0" w:line="240" w:lineRule="auto"/>
        <w:jc w:val="center"/>
        <w:rPr>
          <w:rFonts w:cs="B Zar"/>
          <w:b/>
          <w:bCs/>
          <w:color w:val="FF0000"/>
          <w:sz w:val="24"/>
          <w:szCs w:val="24"/>
          <w:u w:val="single"/>
          <w:lang w:bidi="ar-IQ"/>
        </w:rPr>
      </w:pPr>
      <w:r w:rsidRPr="006F3199">
        <w:rPr>
          <w:rFonts w:cs="B Zar"/>
          <w:b/>
          <w:bCs/>
          <w:color w:val="FF0000"/>
          <w:sz w:val="24"/>
          <w:szCs w:val="24"/>
          <w:u w:val="single"/>
          <w:rtl/>
          <w:lang w:bidi="ar-IQ"/>
        </w:rPr>
        <w:t>آگهي</w:t>
      </w:r>
      <w:r w:rsidR="0024047E">
        <w:rPr>
          <w:rFonts w:cs="B Zar" w:hint="cs"/>
          <w:b/>
          <w:bCs/>
          <w:color w:val="FF0000"/>
          <w:sz w:val="24"/>
          <w:szCs w:val="24"/>
          <w:u w:val="single"/>
          <w:rtl/>
        </w:rPr>
        <w:t xml:space="preserve"> تمدید</w:t>
      </w:r>
      <w:r w:rsidRPr="006F3199">
        <w:rPr>
          <w:rFonts w:cs="B Zar"/>
          <w:b/>
          <w:bCs/>
          <w:color w:val="FF0000"/>
          <w:sz w:val="24"/>
          <w:szCs w:val="24"/>
          <w:u w:val="single"/>
          <w:rtl/>
          <w:lang w:bidi="ar-IQ"/>
        </w:rPr>
        <w:t xml:space="preserve"> مناقصه شماره 520410</w:t>
      </w:r>
      <w:r w:rsidRPr="006F3199">
        <w:rPr>
          <w:rFonts w:cs="B Zar" w:hint="cs"/>
          <w:b/>
          <w:bCs/>
          <w:color w:val="FF0000"/>
          <w:sz w:val="24"/>
          <w:szCs w:val="24"/>
          <w:u w:val="single"/>
          <w:rtl/>
          <w:lang w:bidi="ar-IQ"/>
        </w:rPr>
        <w:t>3</w:t>
      </w:r>
    </w:p>
    <w:p w14:paraId="3E4ADD7F" w14:textId="77777777" w:rsidR="0089443D" w:rsidRPr="00016B54" w:rsidRDefault="0089443D" w:rsidP="0089443D">
      <w:pPr>
        <w:spacing w:after="0" w:line="240" w:lineRule="auto"/>
        <w:jc w:val="center"/>
        <w:rPr>
          <w:rFonts w:cs="B Zar"/>
          <w:color w:val="FF0000"/>
          <w:sz w:val="14"/>
          <w:szCs w:val="14"/>
          <w:lang w:bidi="ar-IQ"/>
        </w:rPr>
      </w:pPr>
    </w:p>
    <w:p w14:paraId="5920274E" w14:textId="77777777" w:rsidR="0089443D" w:rsidRPr="00016B54" w:rsidRDefault="0089443D" w:rsidP="0089443D">
      <w:pPr>
        <w:spacing w:after="0" w:line="240" w:lineRule="auto"/>
        <w:jc w:val="center"/>
        <w:rPr>
          <w:rFonts w:cs="B Zar"/>
          <w:b/>
          <w:bCs/>
          <w:sz w:val="24"/>
          <w:szCs w:val="24"/>
          <w:u w:val="single"/>
          <w:lang w:bidi="ar-IQ"/>
        </w:rPr>
      </w:pPr>
      <w:r w:rsidRPr="00016B54">
        <w:rPr>
          <w:rFonts w:cs="B Zar"/>
          <w:b/>
          <w:bCs/>
          <w:sz w:val="24"/>
          <w:szCs w:val="24"/>
          <w:u w:val="single"/>
          <w:rtl/>
          <w:lang w:bidi="ar-IQ"/>
        </w:rPr>
        <w:t>موضوع: "</w:t>
      </w:r>
      <w:r>
        <w:rPr>
          <w:rFonts w:cs="B Zar" w:hint="cs"/>
          <w:b/>
          <w:bCs/>
          <w:sz w:val="24"/>
          <w:szCs w:val="24"/>
          <w:u w:val="single"/>
          <w:rtl/>
          <w:lang w:bidi="ar-IQ"/>
        </w:rPr>
        <w:t>حمل 30,000 تن آهک هیدراته فله از کارخانه آهک هیدراته اهر به مجتمع مس سونگون</w:t>
      </w:r>
      <w:r w:rsidRPr="00016B54">
        <w:rPr>
          <w:rFonts w:cs="B Zar"/>
          <w:b/>
          <w:bCs/>
          <w:sz w:val="24"/>
          <w:szCs w:val="24"/>
          <w:u w:val="single"/>
          <w:rtl/>
          <w:lang w:bidi="ar-IQ"/>
        </w:rPr>
        <w:t xml:space="preserve">" </w:t>
      </w:r>
    </w:p>
    <w:p w14:paraId="4190B0D4" w14:textId="77777777" w:rsidR="0089443D" w:rsidRPr="00016B54" w:rsidRDefault="0089443D" w:rsidP="0089443D">
      <w:pPr>
        <w:spacing w:after="0" w:line="240" w:lineRule="auto"/>
        <w:jc w:val="center"/>
        <w:rPr>
          <w:rFonts w:cs="B Zar"/>
          <w:sz w:val="14"/>
          <w:szCs w:val="14"/>
          <w:rtl/>
          <w:lang w:bidi="ar-IQ"/>
        </w:rPr>
      </w:pPr>
    </w:p>
    <w:p w14:paraId="66DC9885" w14:textId="77777777" w:rsidR="0089443D" w:rsidRPr="00016B54" w:rsidRDefault="0089443D" w:rsidP="0089443D">
      <w:pPr>
        <w:spacing w:after="0" w:line="240" w:lineRule="auto"/>
        <w:jc w:val="both"/>
        <w:rPr>
          <w:rFonts w:cs="B Zar"/>
          <w:sz w:val="26"/>
          <w:szCs w:val="26"/>
          <w:rtl/>
          <w:lang w:bidi="ar-IQ"/>
        </w:rPr>
      </w:pPr>
      <w:r w:rsidRPr="00016B54">
        <w:rPr>
          <w:rFonts w:cs="B Zar"/>
          <w:sz w:val="26"/>
          <w:szCs w:val="26"/>
          <w:rtl/>
          <w:lang w:bidi="ar-IQ"/>
        </w:rPr>
        <w:t>شركت صنعتی و معدنی مولیبدن مس آذربایجان بعنوان مناقصه گزار در نظر دارد موضوع مناقصه فوق الذكر را با مشخصات و شرايط كلي زير از طريق مناقصه عمومي به شركت</w:t>
      </w:r>
      <w:r>
        <w:rPr>
          <w:rFonts w:cs="B Zar"/>
          <w:sz w:val="26"/>
          <w:szCs w:val="26"/>
          <w:rtl/>
          <w:lang w:bidi="ar-IQ"/>
        </w:rPr>
        <w:softHyphen/>
      </w:r>
      <w:r w:rsidRPr="00016B54">
        <w:rPr>
          <w:rFonts w:cs="B Zar"/>
          <w:sz w:val="26"/>
          <w:szCs w:val="26"/>
          <w:rtl/>
          <w:lang w:bidi="ar-IQ"/>
        </w:rPr>
        <w:t>ها</w:t>
      </w:r>
      <w:r>
        <w:rPr>
          <w:rFonts w:cs="B Zar"/>
          <w:sz w:val="26"/>
          <w:szCs w:val="26"/>
          <w:rtl/>
          <w:lang w:bidi="ar-IQ"/>
        </w:rPr>
        <w:t xml:space="preserve">ی </w:t>
      </w:r>
      <w:r w:rsidRPr="00016B54">
        <w:rPr>
          <w:rFonts w:cs="B Zar"/>
          <w:sz w:val="26"/>
          <w:szCs w:val="26"/>
          <w:rtl/>
          <w:lang w:bidi="ar-IQ"/>
        </w:rPr>
        <w:t>واجد صلاحيت واگذار نمايد:</w:t>
      </w:r>
    </w:p>
    <w:p w14:paraId="37D4088C" w14:textId="77777777" w:rsidR="0089443D" w:rsidRPr="00365182" w:rsidRDefault="0089443D" w:rsidP="0089443D">
      <w:pPr>
        <w:spacing w:after="0" w:line="240" w:lineRule="auto"/>
        <w:ind w:left="90"/>
        <w:jc w:val="both"/>
        <w:rPr>
          <w:rFonts w:cs="B Zar"/>
          <w:b/>
          <w:bCs/>
          <w:sz w:val="8"/>
          <w:szCs w:val="8"/>
          <w:rtl/>
          <w:lang w:bidi="ar-IQ"/>
        </w:rPr>
      </w:pPr>
    </w:p>
    <w:p w14:paraId="5C58C1B8" w14:textId="77777777" w:rsidR="0089443D" w:rsidRPr="00167D8D" w:rsidRDefault="0089443D" w:rsidP="0089443D">
      <w:pPr>
        <w:spacing w:after="0" w:line="240" w:lineRule="auto"/>
        <w:jc w:val="both"/>
        <w:rPr>
          <w:rFonts w:cs="B Zar"/>
          <w:sz w:val="24"/>
          <w:szCs w:val="24"/>
          <w:rtl/>
          <w:lang w:bidi="ar-IQ"/>
        </w:rPr>
      </w:pPr>
      <w:r>
        <w:rPr>
          <w:rFonts w:cs="B Zar"/>
          <w:b/>
          <w:bCs/>
          <w:sz w:val="24"/>
          <w:szCs w:val="24"/>
          <w:rtl/>
          <w:lang w:bidi="ar-IQ"/>
        </w:rPr>
        <w:t xml:space="preserve">1- </w:t>
      </w:r>
      <w:r w:rsidRPr="00167D8D">
        <w:rPr>
          <w:rFonts w:cs="B Zar"/>
          <w:b/>
          <w:bCs/>
          <w:sz w:val="24"/>
          <w:szCs w:val="24"/>
          <w:rtl/>
          <w:lang w:bidi="ar-IQ"/>
        </w:rPr>
        <w:t>شرح مختصر كار:</w:t>
      </w:r>
      <w:r w:rsidRPr="00167D8D">
        <w:rPr>
          <w:rFonts w:cs="B Zar"/>
          <w:sz w:val="24"/>
          <w:szCs w:val="24"/>
          <w:rtl/>
          <w:lang w:bidi="ar-IQ"/>
        </w:rPr>
        <w:t xml:space="preserve"> </w:t>
      </w:r>
    </w:p>
    <w:p w14:paraId="540C8809" w14:textId="77777777" w:rsidR="0089443D" w:rsidRPr="00365182" w:rsidRDefault="0089443D" w:rsidP="00365182">
      <w:pPr>
        <w:spacing w:after="0"/>
        <w:ind w:left="-1"/>
        <w:jc w:val="both"/>
        <w:outlineLvl w:val="0"/>
        <w:rPr>
          <w:rFonts w:cs="B Zar"/>
          <w:sz w:val="26"/>
          <w:szCs w:val="26"/>
          <w:rtl/>
          <w:lang w:bidi="ar-IQ"/>
        </w:rPr>
      </w:pPr>
      <w:bookmarkStart w:id="0" w:name="_Hlk189473063"/>
      <w:r w:rsidRPr="00365182">
        <w:rPr>
          <w:rFonts w:cs="B Zar" w:hint="cs"/>
          <w:sz w:val="26"/>
          <w:szCs w:val="26"/>
          <w:rtl/>
          <w:lang w:bidi="ar-IQ"/>
        </w:rPr>
        <w:t>ارائه خدمات حمل و نقل جاده</w:t>
      </w:r>
      <w:r w:rsidRPr="00365182">
        <w:rPr>
          <w:rFonts w:cs="B Zar"/>
          <w:sz w:val="26"/>
          <w:szCs w:val="26"/>
          <w:rtl/>
          <w:lang w:bidi="ar-IQ"/>
        </w:rPr>
        <w:softHyphen/>
      </w:r>
      <w:r w:rsidRPr="00365182">
        <w:rPr>
          <w:rFonts w:cs="B Zar" w:hint="cs"/>
          <w:sz w:val="26"/>
          <w:szCs w:val="26"/>
          <w:rtl/>
          <w:lang w:bidi="ar-IQ"/>
        </w:rPr>
        <w:t>ای برای جابجایی منظم و ایمن 30,000 تن آهک هیدراته فله تولید شده در کارخانه آهک هیدراته اهر به محل دپوی تعیین شده در مجتمع مس سونگون به صورت 24 ساعته توسط تریلی</w:t>
      </w:r>
      <w:r w:rsidRPr="00365182">
        <w:rPr>
          <w:rFonts w:cs="B Zar"/>
          <w:sz w:val="26"/>
          <w:szCs w:val="26"/>
          <w:rtl/>
          <w:lang w:bidi="ar-IQ"/>
        </w:rPr>
        <w:softHyphen/>
      </w:r>
      <w:r w:rsidRPr="00365182">
        <w:rPr>
          <w:rFonts w:cs="B Zar" w:hint="cs"/>
          <w:sz w:val="26"/>
          <w:szCs w:val="26"/>
          <w:rtl/>
          <w:lang w:bidi="ar-IQ"/>
        </w:rPr>
        <w:t xml:space="preserve">های بونکر، شامل </w:t>
      </w:r>
      <w:r w:rsidRPr="00365182">
        <w:rPr>
          <w:rFonts w:cs="B Zar"/>
          <w:sz w:val="26"/>
          <w:szCs w:val="26"/>
          <w:rtl/>
          <w:lang w:bidi="ar-IQ"/>
        </w:rPr>
        <w:t>حمل، تخلیه، تهیه بارنامه و تأمین پوشش بیمه</w:t>
      </w:r>
      <w:r w:rsidRPr="00365182">
        <w:rPr>
          <w:rFonts w:cs="B Zar"/>
          <w:sz w:val="26"/>
          <w:szCs w:val="26"/>
          <w:rtl/>
          <w:lang w:bidi="ar-IQ"/>
        </w:rPr>
        <w:softHyphen/>
        <w:t xml:space="preserve"> (وسایل نقلیه و بار)</w:t>
      </w:r>
    </w:p>
    <w:bookmarkEnd w:id="0"/>
    <w:p w14:paraId="7FCB9316" w14:textId="77777777" w:rsidR="0089443D" w:rsidRPr="00365182" w:rsidRDefault="0089443D" w:rsidP="0089443D">
      <w:pPr>
        <w:spacing w:after="0"/>
        <w:ind w:left="90"/>
        <w:jc w:val="both"/>
        <w:outlineLvl w:val="0"/>
        <w:rPr>
          <w:rFonts w:cs="B Zar"/>
          <w:b/>
          <w:bCs/>
          <w:sz w:val="8"/>
          <w:szCs w:val="8"/>
          <w:rtl/>
          <w:lang w:bidi="ar-IQ"/>
        </w:rPr>
      </w:pPr>
    </w:p>
    <w:p w14:paraId="3FD6C0AF" w14:textId="77777777" w:rsidR="0089443D" w:rsidRPr="00167D8D" w:rsidRDefault="0089443D" w:rsidP="0089443D">
      <w:pPr>
        <w:spacing w:after="0"/>
        <w:ind w:left="-1"/>
        <w:jc w:val="both"/>
        <w:outlineLvl w:val="0"/>
        <w:rPr>
          <w:rFonts w:cs="B Zar"/>
          <w:sz w:val="24"/>
          <w:szCs w:val="24"/>
          <w:lang w:bidi="ar-IQ"/>
        </w:rPr>
      </w:pPr>
      <w:r>
        <w:rPr>
          <w:rFonts w:cs="B Zar"/>
          <w:b/>
          <w:bCs/>
          <w:sz w:val="24"/>
          <w:szCs w:val="24"/>
          <w:rtl/>
          <w:lang w:bidi="ar-IQ"/>
        </w:rPr>
        <w:t>2</w:t>
      </w:r>
      <w:r w:rsidRPr="00167D8D">
        <w:rPr>
          <w:rFonts w:cs="B Zar"/>
          <w:b/>
          <w:bCs/>
          <w:sz w:val="24"/>
          <w:szCs w:val="24"/>
          <w:rtl/>
          <w:lang w:bidi="ar-IQ"/>
        </w:rPr>
        <w:t xml:space="preserve">- مدت انجام کار: </w:t>
      </w:r>
      <w:r w:rsidRPr="00167D8D">
        <w:rPr>
          <w:rFonts w:cs="B Zar"/>
          <w:sz w:val="26"/>
          <w:szCs w:val="26"/>
          <w:rtl/>
          <w:lang w:bidi="ar-IQ"/>
        </w:rPr>
        <w:t>36 ماه شمسی (سه دوره 12 ماهه) از تاريخ ابلاغ قرارداد.</w:t>
      </w:r>
    </w:p>
    <w:p w14:paraId="2CAABFA2" w14:textId="77777777" w:rsidR="0089443D" w:rsidRPr="00365182" w:rsidRDefault="0089443D" w:rsidP="0089443D">
      <w:pPr>
        <w:spacing w:after="0" w:line="240" w:lineRule="auto"/>
        <w:ind w:left="90" w:right="567"/>
        <w:jc w:val="lowKashida"/>
        <w:rPr>
          <w:rFonts w:cs="B Zar"/>
          <w:sz w:val="8"/>
          <w:szCs w:val="8"/>
          <w:lang w:bidi="ar-IQ"/>
        </w:rPr>
      </w:pPr>
    </w:p>
    <w:p w14:paraId="2D867D53" w14:textId="77777777" w:rsidR="0089443D" w:rsidRDefault="0089443D" w:rsidP="0089443D">
      <w:pPr>
        <w:spacing w:after="0" w:line="240" w:lineRule="auto"/>
        <w:ind w:right="567"/>
        <w:jc w:val="lowKashida"/>
        <w:rPr>
          <w:rFonts w:cs="B Zar"/>
          <w:b/>
          <w:bCs/>
          <w:sz w:val="24"/>
          <w:szCs w:val="24"/>
          <w:rtl/>
          <w:lang w:bidi="ar-IQ"/>
        </w:rPr>
      </w:pPr>
      <w:r>
        <w:rPr>
          <w:rFonts w:cs="B Zar"/>
          <w:b/>
          <w:bCs/>
          <w:sz w:val="24"/>
          <w:szCs w:val="24"/>
          <w:rtl/>
          <w:lang w:bidi="ar-IQ"/>
        </w:rPr>
        <w:t xml:space="preserve">3- </w:t>
      </w:r>
      <w:r w:rsidRPr="00167D8D">
        <w:rPr>
          <w:rFonts w:cs="B Zar"/>
          <w:b/>
          <w:bCs/>
          <w:sz w:val="24"/>
          <w:szCs w:val="24"/>
          <w:rtl/>
          <w:lang w:bidi="ar-IQ"/>
        </w:rPr>
        <w:t>محل</w:t>
      </w:r>
      <w:r>
        <w:rPr>
          <w:rFonts w:cs="B Zar"/>
          <w:b/>
          <w:bCs/>
          <w:sz w:val="24"/>
          <w:szCs w:val="24"/>
          <w:rtl/>
          <w:lang w:bidi="ar-IQ"/>
        </w:rPr>
        <w:softHyphen/>
      </w:r>
      <w:r w:rsidRPr="00167D8D">
        <w:rPr>
          <w:rFonts w:cs="B Zar"/>
          <w:b/>
          <w:bCs/>
          <w:sz w:val="24"/>
          <w:szCs w:val="24"/>
          <w:rtl/>
          <w:lang w:bidi="ar-IQ"/>
        </w:rPr>
        <w:t xml:space="preserve"> انجام كار:</w:t>
      </w:r>
    </w:p>
    <w:p w14:paraId="1B8299F8" w14:textId="77777777" w:rsidR="0089443D" w:rsidRDefault="0089443D" w:rsidP="0089443D">
      <w:pPr>
        <w:spacing w:after="0" w:line="240" w:lineRule="auto"/>
        <w:jc w:val="lowKashida"/>
        <w:rPr>
          <w:rFonts w:cs="B Zar"/>
          <w:sz w:val="26"/>
          <w:szCs w:val="26"/>
          <w:rtl/>
          <w:lang w:bidi="ar-IQ"/>
        </w:rPr>
      </w:pPr>
      <w:r w:rsidRPr="00EB7964">
        <w:rPr>
          <w:rFonts w:cs="B Zar"/>
          <w:sz w:val="26"/>
          <w:szCs w:val="26"/>
          <w:rtl/>
          <w:lang w:bidi="ar-IQ"/>
        </w:rPr>
        <w:t xml:space="preserve">استان </w:t>
      </w:r>
      <w:r w:rsidRPr="00167D8D">
        <w:rPr>
          <w:rFonts w:cs="B Zar"/>
          <w:sz w:val="26"/>
          <w:szCs w:val="26"/>
          <w:rtl/>
          <w:lang w:bidi="ar-IQ"/>
        </w:rPr>
        <w:t>آذربایجان شرقی - شهرستان اهر</w:t>
      </w:r>
      <w:r>
        <w:rPr>
          <w:rFonts w:cs="B Zar"/>
          <w:sz w:val="26"/>
          <w:szCs w:val="26"/>
          <w:rtl/>
          <w:lang w:bidi="ar-IQ"/>
        </w:rPr>
        <w:t xml:space="preserve">، </w:t>
      </w:r>
      <w:r w:rsidRPr="00EB7964">
        <w:rPr>
          <w:rFonts w:cs="B Zar"/>
          <w:sz w:val="26"/>
          <w:szCs w:val="26"/>
          <w:rtl/>
          <w:lang w:bidi="ar-IQ"/>
        </w:rPr>
        <w:t>کیلومتر</w:t>
      </w:r>
      <w:r w:rsidRPr="00167D8D">
        <w:rPr>
          <w:rFonts w:cs="B Zar"/>
          <w:sz w:val="26"/>
          <w:szCs w:val="26"/>
          <w:rtl/>
          <w:lang w:bidi="ar-IQ"/>
        </w:rPr>
        <w:t xml:space="preserve"> </w:t>
      </w:r>
      <w:r>
        <w:rPr>
          <w:rFonts w:cs="B Zar"/>
          <w:sz w:val="26"/>
          <w:szCs w:val="26"/>
          <w:rtl/>
          <w:lang w:bidi="ar-IQ"/>
        </w:rPr>
        <w:t>1</w:t>
      </w:r>
      <w:r w:rsidRPr="00167D8D">
        <w:rPr>
          <w:rFonts w:cs="B Zar"/>
          <w:sz w:val="26"/>
          <w:szCs w:val="26"/>
          <w:rtl/>
          <w:lang w:bidi="ar-IQ"/>
        </w:rPr>
        <w:t xml:space="preserve"> جاده</w:t>
      </w:r>
      <w:r>
        <w:rPr>
          <w:rFonts w:cs="B Zar"/>
          <w:sz w:val="26"/>
          <w:szCs w:val="26"/>
          <w:rtl/>
          <w:lang w:bidi="ar-IQ"/>
        </w:rPr>
        <w:t xml:space="preserve"> اهر-</w:t>
      </w:r>
      <w:r w:rsidRPr="00167D8D">
        <w:rPr>
          <w:rFonts w:cs="B Zar"/>
          <w:sz w:val="26"/>
          <w:szCs w:val="26"/>
          <w:rtl/>
          <w:lang w:bidi="ar-IQ"/>
        </w:rPr>
        <w:t xml:space="preserve"> تبریز، شهرک صنعتی اهر، کارخانه آهک هیدراته اهر</w:t>
      </w:r>
      <w:r>
        <w:rPr>
          <w:rFonts w:cs="B Zar" w:hint="cs"/>
          <w:sz w:val="26"/>
          <w:szCs w:val="26"/>
          <w:rtl/>
          <w:lang w:bidi="ar-IQ"/>
        </w:rPr>
        <w:t>.</w:t>
      </w:r>
    </w:p>
    <w:p w14:paraId="7C597723" w14:textId="77777777" w:rsidR="0089443D" w:rsidRPr="00365182" w:rsidRDefault="0089443D" w:rsidP="0089443D">
      <w:pPr>
        <w:spacing w:after="0" w:line="240" w:lineRule="auto"/>
        <w:ind w:left="90" w:right="567"/>
        <w:jc w:val="lowKashida"/>
        <w:rPr>
          <w:rFonts w:cs="B Zar"/>
          <w:sz w:val="8"/>
          <w:szCs w:val="8"/>
          <w:rtl/>
          <w:lang w:bidi="ar-IQ"/>
        </w:rPr>
      </w:pPr>
    </w:p>
    <w:p w14:paraId="0F3C74D3" w14:textId="77777777" w:rsidR="0089443D" w:rsidRDefault="0089443D" w:rsidP="0089443D">
      <w:pPr>
        <w:spacing w:after="0" w:line="240" w:lineRule="auto"/>
        <w:ind w:right="567"/>
        <w:jc w:val="lowKashida"/>
        <w:rPr>
          <w:rFonts w:cs="B Zar"/>
          <w:sz w:val="26"/>
          <w:szCs w:val="26"/>
          <w:rtl/>
          <w:lang w:bidi="ar-IQ"/>
        </w:rPr>
      </w:pPr>
      <w:r w:rsidRPr="00C4277A">
        <w:rPr>
          <w:rFonts w:cs="B Zar"/>
          <w:b/>
          <w:bCs/>
          <w:sz w:val="24"/>
          <w:szCs w:val="24"/>
          <w:rtl/>
          <w:lang w:bidi="ar-IQ"/>
        </w:rPr>
        <w:t xml:space="preserve">4- پيش پرداخت: </w:t>
      </w:r>
      <w:r w:rsidRPr="00C4277A">
        <w:rPr>
          <w:rFonts w:cs="B Zar" w:hint="cs"/>
          <w:sz w:val="26"/>
          <w:szCs w:val="26"/>
          <w:rtl/>
          <w:lang w:bidi="ar-IQ"/>
        </w:rPr>
        <w:t>ندارد</w:t>
      </w:r>
      <w:r>
        <w:rPr>
          <w:rFonts w:cs="B Zar" w:hint="cs"/>
          <w:sz w:val="26"/>
          <w:szCs w:val="26"/>
          <w:rtl/>
          <w:lang w:bidi="ar-IQ"/>
        </w:rPr>
        <w:t>.</w:t>
      </w:r>
    </w:p>
    <w:p w14:paraId="1D5A86EA" w14:textId="77777777" w:rsidR="0089443D" w:rsidRPr="00365182" w:rsidRDefault="0089443D" w:rsidP="0089443D">
      <w:pPr>
        <w:spacing w:after="0" w:line="240" w:lineRule="auto"/>
        <w:ind w:right="567"/>
        <w:jc w:val="lowKashida"/>
        <w:rPr>
          <w:rFonts w:cs="B Zar"/>
          <w:sz w:val="8"/>
          <w:szCs w:val="8"/>
          <w:rtl/>
          <w:lang w:bidi="ar-IQ"/>
        </w:rPr>
      </w:pPr>
    </w:p>
    <w:p w14:paraId="34F684B1" w14:textId="77777777" w:rsidR="0089443D" w:rsidRDefault="0089443D" w:rsidP="0089443D">
      <w:pPr>
        <w:spacing w:after="0" w:line="240" w:lineRule="auto"/>
        <w:ind w:right="567"/>
        <w:jc w:val="lowKashida"/>
        <w:rPr>
          <w:rStyle w:val="Strong"/>
          <w:rFonts w:cs="B Zar"/>
          <w:sz w:val="24"/>
          <w:szCs w:val="24"/>
          <w:rtl/>
          <w:lang w:bidi="ar-IQ"/>
        </w:rPr>
      </w:pPr>
      <w:r w:rsidRPr="00050542">
        <w:rPr>
          <w:rFonts w:cs="B Zar"/>
          <w:b/>
          <w:bCs/>
          <w:sz w:val="24"/>
          <w:szCs w:val="24"/>
          <w:rtl/>
          <w:lang w:bidi="ar-IQ"/>
        </w:rPr>
        <w:t>5-</w:t>
      </w:r>
      <w:r w:rsidRPr="00050542">
        <w:rPr>
          <w:rFonts w:cs="B Zar"/>
          <w:sz w:val="24"/>
          <w:szCs w:val="24"/>
          <w:rtl/>
          <w:lang w:bidi="ar-IQ"/>
        </w:rPr>
        <w:t xml:space="preserve"> </w:t>
      </w:r>
      <w:r w:rsidRPr="00050542">
        <w:rPr>
          <w:rStyle w:val="Strong"/>
          <w:rFonts w:cs="B Zar"/>
          <w:sz w:val="24"/>
          <w:szCs w:val="24"/>
          <w:rtl/>
          <w:lang w:bidi="ar-IQ"/>
        </w:rPr>
        <w:t>حداقل ماشین آلات مورد نیاز جهت انجام کار</w:t>
      </w:r>
      <w:r>
        <w:rPr>
          <w:rStyle w:val="Strong"/>
          <w:rFonts w:cs="B Zar"/>
          <w:sz w:val="24"/>
          <w:szCs w:val="24"/>
          <w:rtl/>
          <w:lang w:bidi="ar-IQ"/>
        </w:rPr>
        <w:t xml:space="preserve"> </w:t>
      </w:r>
      <w:r w:rsidRPr="00050542">
        <w:rPr>
          <w:rStyle w:val="Strong"/>
          <w:rFonts w:cs="B Zar"/>
          <w:sz w:val="24"/>
          <w:szCs w:val="24"/>
          <w:rtl/>
          <w:lang w:bidi="ar-IQ"/>
        </w:rPr>
        <w:t>در طول مدت پروژه</w:t>
      </w:r>
      <w:r w:rsidRPr="00050542">
        <w:rPr>
          <w:rStyle w:val="Strong"/>
          <w:rFonts w:cs="B Zar"/>
          <w:sz w:val="24"/>
          <w:szCs w:val="24"/>
          <w:lang w:bidi="ar-IQ"/>
        </w:rPr>
        <w:t>:</w:t>
      </w:r>
    </w:p>
    <w:p w14:paraId="704D514A" w14:textId="77777777" w:rsidR="0089443D" w:rsidRPr="00050542" w:rsidRDefault="0089443D" w:rsidP="0089443D">
      <w:pPr>
        <w:spacing w:after="0" w:line="240" w:lineRule="auto"/>
        <w:ind w:right="567"/>
        <w:jc w:val="lowKashida"/>
        <w:rPr>
          <w:rStyle w:val="Strong"/>
          <w:rFonts w:cs="B Zar"/>
          <w:sz w:val="12"/>
          <w:szCs w:val="12"/>
          <w:rtl/>
          <w:lang w:bidi="ar-IQ"/>
        </w:rPr>
      </w:pP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702"/>
        <w:gridCol w:w="5303"/>
        <w:gridCol w:w="1374"/>
      </w:tblGrid>
      <w:tr w:rsidR="0089443D" w14:paraId="66F08411" w14:textId="77777777" w:rsidTr="00A6207A">
        <w:trPr>
          <w:jc w:val="center"/>
        </w:trPr>
        <w:tc>
          <w:tcPr>
            <w:tcW w:w="0" w:type="auto"/>
            <w:shd w:val="clear" w:color="auto" w:fill="D9D9D9" w:themeFill="background1" w:themeFillShade="D9"/>
            <w:vAlign w:val="center"/>
          </w:tcPr>
          <w:p w14:paraId="61347FAA" w14:textId="77777777" w:rsidR="0089443D" w:rsidRDefault="0089443D" w:rsidP="00A6207A">
            <w:pPr>
              <w:spacing w:after="0" w:line="240" w:lineRule="auto"/>
              <w:jc w:val="center"/>
              <w:rPr>
                <w:rFonts w:cs="B Zar"/>
                <w:sz w:val="26"/>
                <w:szCs w:val="26"/>
                <w:rtl/>
                <w:lang w:bidi="ar-IQ"/>
              </w:rPr>
            </w:pPr>
            <w:r>
              <w:rPr>
                <w:rFonts w:cs="B Zar"/>
                <w:sz w:val="26"/>
                <w:szCs w:val="26"/>
                <w:rtl/>
                <w:lang w:bidi="ar-IQ"/>
              </w:rPr>
              <w:t>ردیف</w:t>
            </w:r>
          </w:p>
        </w:tc>
        <w:tc>
          <w:tcPr>
            <w:tcW w:w="0" w:type="auto"/>
            <w:shd w:val="clear" w:color="auto" w:fill="D9D9D9" w:themeFill="background1" w:themeFillShade="D9"/>
            <w:vAlign w:val="center"/>
          </w:tcPr>
          <w:p w14:paraId="3612794C" w14:textId="77777777" w:rsidR="0089443D" w:rsidRDefault="0089443D" w:rsidP="00A6207A">
            <w:pPr>
              <w:spacing w:after="0" w:line="240" w:lineRule="auto"/>
              <w:jc w:val="center"/>
              <w:rPr>
                <w:rFonts w:cs="B Zar"/>
                <w:sz w:val="26"/>
                <w:szCs w:val="26"/>
                <w:rtl/>
                <w:lang w:bidi="ar-IQ"/>
              </w:rPr>
            </w:pPr>
            <w:r>
              <w:rPr>
                <w:rFonts w:cs="B Zar"/>
                <w:sz w:val="26"/>
                <w:szCs w:val="26"/>
                <w:rtl/>
                <w:lang w:bidi="ar-IQ"/>
              </w:rPr>
              <w:t>نام ماشین</w:t>
            </w:r>
            <w:r>
              <w:rPr>
                <w:rFonts w:cs="B Zar"/>
                <w:sz w:val="26"/>
                <w:szCs w:val="26"/>
                <w:rtl/>
                <w:lang w:bidi="ar-IQ"/>
              </w:rPr>
              <w:softHyphen/>
              <w:t>آلات</w:t>
            </w:r>
          </w:p>
        </w:tc>
        <w:tc>
          <w:tcPr>
            <w:tcW w:w="1374" w:type="dxa"/>
            <w:shd w:val="clear" w:color="auto" w:fill="D9D9D9" w:themeFill="background1" w:themeFillShade="D9"/>
            <w:vAlign w:val="center"/>
          </w:tcPr>
          <w:p w14:paraId="7DC41898" w14:textId="77777777" w:rsidR="0089443D" w:rsidRDefault="0089443D" w:rsidP="00A6207A">
            <w:pPr>
              <w:spacing w:after="0" w:line="240" w:lineRule="auto"/>
              <w:jc w:val="center"/>
              <w:rPr>
                <w:rFonts w:cs="B Zar"/>
                <w:sz w:val="26"/>
                <w:szCs w:val="26"/>
                <w:rtl/>
                <w:lang w:bidi="ar-IQ"/>
              </w:rPr>
            </w:pPr>
            <w:r>
              <w:rPr>
                <w:rFonts w:cs="B Zar"/>
                <w:sz w:val="26"/>
                <w:szCs w:val="26"/>
                <w:rtl/>
                <w:lang w:bidi="ar-IQ"/>
              </w:rPr>
              <w:t xml:space="preserve">تعداد کل </w:t>
            </w:r>
          </w:p>
        </w:tc>
      </w:tr>
      <w:tr w:rsidR="0089443D" w14:paraId="4FB142F3" w14:textId="77777777" w:rsidTr="00A6207A">
        <w:trPr>
          <w:jc w:val="center"/>
        </w:trPr>
        <w:tc>
          <w:tcPr>
            <w:tcW w:w="0" w:type="auto"/>
            <w:vAlign w:val="center"/>
          </w:tcPr>
          <w:p w14:paraId="34075BF7" w14:textId="77777777" w:rsidR="0089443D" w:rsidRDefault="0089443D" w:rsidP="00A6207A">
            <w:pPr>
              <w:spacing w:after="0" w:line="240" w:lineRule="auto"/>
              <w:jc w:val="center"/>
              <w:rPr>
                <w:rFonts w:cs="B Zar"/>
                <w:sz w:val="26"/>
                <w:szCs w:val="26"/>
                <w:rtl/>
                <w:lang w:bidi="ar-IQ"/>
              </w:rPr>
            </w:pPr>
            <w:r>
              <w:rPr>
                <w:rFonts w:cs="B Zar"/>
                <w:sz w:val="26"/>
                <w:szCs w:val="26"/>
                <w:rtl/>
                <w:lang w:bidi="ar-IQ"/>
              </w:rPr>
              <w:t>1</w:t>
            </w:r>
          </w:p>
        </w:tc>
        <w:tc>
          <w:tcPr>
            <w:tcW w:w="0" w:type="auto"/>
            <w:vAlign w:val="center"/>
          </w:tcPr>
          <w:p w14:paraId="195FD9C4" w14:textId="77777777" w:rsidR="0089443D" w:rsidRDefault="0089443D" w:rsidP="00A6207A">
            <w:pPr>
              <w:spacing w:after="0" w:line="240" w:lineRule="auto"/>
              <w:jc w:val="center"/>
              <w:rPr>
                <w:rFonts w:cs="B Zar"/>
                <w:sz w:val="26"/>
                <w:szCs w:val="26"/>
                <w:rtl/>
                <w:lang w:bidi="ar-IQ"/>
              </w:rPr>
            </w:pPr>
            <w:r>
              <w:rPr>
                <w:rFonts w:cs="B Zar" w:hint="cs"/>
                <w:sz w:val="26"/>
                <w:szCs w:val="26"/>
                <w:rtl/>
                <w:lang w:bidi="ar-IQ"/>
              </w:rPr>
              <w:t xml:space="preserve">تریلی بونکر با ظرفیت حمل حداقل 20 تن و با حداکثر عمر 15 سال  </w:t>
            </w:r>
          </w:p>
        </w:tc>
        <w:tc>
          <w:tcPr>
            <w:tcW w:w="1374" w:type="dxa"/>
            <w:vAlign w:val="center"/>
          </w:tcPr>
          <w:p w14:paraId="0D31EF2D" w14:textId="77777777" w:rsidR="0089443D" w:rsidRDefault="0089443D" w:rsidP="00A6207A">
            <w:pPr>
              <w:spacing w:after="0" w:line="240" w:lineRule="auto"/>
              <w:jc w:val="center"/>
              <w:rPr>
                <w:rFonts w:cs="B Zar"/>
                <w:sz w:val="26"/>
                <w:szCs w:val="26"/>
                <w:rtl/>
                <w:lang w:bidi="ar-IQ"/>
              </w:rPr>
            </w:pPr>
            <w:r w:rsidRPr="006C4919">
              <w:rPr>
                <w:rFonts w:cs="B Zar" w:hint="cs"/>
                <w:sz w:val="26"/>
                <w:szCs w:val="26"/>
                <w:u w:val="single"/>
                <w:rtl/>
                <w:lang w:bidi="ar-IQ"/>
              </w:rPr>
              <w:t>7</w:t>
            </w:r>
            <w:r>
              <w:rPr>
                <w:rFonts w:cs="B Zar" w:hint="cs"/>
                <w:sz w:val="26"/>
                <w:szCs w:val="26"/>
                <w:rtl/>
                <w:lang w:bidi="ar-IQ"/>
              </w:rPr>
              <w:t xml:space="preserve"> دستگاه</w:t>
            </w:r>
          </w:p>
        </w:tc>
      </w:tr>
    </w:tbl>
    <w:p w14:paraId="5E62478E" w14:textId="77777777" w:rsidR="0089443D" w:rsidRPr="008C1D74" w:rsidRDefault="0089443D" w:rsidP="0089443D">
      <w:pPr>
        <w:spacing w:after="0" w:line="240" w:lineRule="auto"/>
        <w:rPr>
          <w:rFonts w:cs="B Zar"/>
          <w:sz w:val="14"/>
          <w:szCs w:val="14"/>
          <w:rtl/>
          <w:lang w:bidi="ar-IQ"/>
        </w:rPr>
      </w:pPr>
    </w:p>
    <w:p w14:paraId="7B600646" w14:textId="77777777" w:rsidR="0089443D" w:rsidRDefault="0089443D" w:rsidP="0089443D">
      <w:pPr>
        <w:spacing w:after="0" w:line="240" w:lineRule="auto"/>
        <w:rPr>
          <w:rFonts w:cs="B Zar"/>
          <w:b/>
          <w:bCs/>
          <w:sz w:val="24"/>
          <w:szCs w:val="24"/>
          <w:rtl/>
          <w:lang w:bidi="ar-IQ"/>
        </w:rPr>
      </w:pPr>
      <w:r>
        <w:rPr>
          <w:rFonts w:cs="B Zar"/>
          <w:b/>
          <w:bCs/>
          <w:sz w:val="24"/>
          <w:szCs w:val="24"/>
          <w:rtl/>
          <w:lang w:bidi="ar-IQ"/>
        </w:rPr>
        <w:t xml:space="preserve">6- </w:t>
      </w:r>
      <w:r w:rsidRPr="00713C92">
        <w:rPr>
          <w:rFonts w:cs="B Zar"/>
          <w:b/>
          <w:bCs/>
          <w:sz w:val="24"/>
          <w:szCs w:val="24"/>
          <w:rtl/>
          <w:lang w:bidi="ar-IQ"/>
        </w:rPr>
        <w:t xml:space="preserve">شرايط متقاضي: </w:t>
      </w:r>
    </w:p>
    <w:p w14:paraId="2DDD96A7" w14:textId="77777777" w:rsidR="0089443D" w:rsidRPr="00F86D93" w:rsidRDefault="0089443D" w:rsidP="0089443D">
      <w:pPr>
        <w:spacing w:after="0" w:line="240" w:lineRule="auto"/>
        <w:rPr>
          <w:rFonts w:cs="B Zar"/>
          <w:b/>
          <w:bCs/>
          <w:sz w:val="24"/>
          <w:szCs w:val="24"/>
          <w:rtl/>
          <w:lang w:bidi="ar-IQ"/>
        </w:rPr>
      </w:pPr>
      <w:r>
        <w:rPr>
          <w:rFonts w:cs="B Zar"/>
          <w:b/>
          <w:bCs/>
          <w:sz w:val="24"/>
          <w:szCs w:val="24"/>
          <w:rtl/>
          <w:lang w:bidi="ar-IQ"/>
        </w:rPr>
        <w:t xml:space="preserve">6-1- </w:t>
      </w:r>
      <w:r w:rsidRPr="00F86D93">
        <w:rPr>
          <w:rFonts w:cs="B Zar"/>
          <w:b/>
          <w:bCs/>
          <w:sz w:val="24"/>
          <w:szCs w:val="24"/>
          <w:rtl/>
          <w:lang w:bidi="ar-IQ"/>
        </w:rPr>
        <w:t>شرايط لازم</w:t>
      </w:r>
      <w:r>
        <w:rPr>
          <w:rFonts w:cs="B Zar"/>
          <w:b/>
          <w:bCs/>
          <w:sz w:val="24"/>
          <w:szCs w:val="24"/>
          <w:rtl/>
          <w:lang w:bidi="ar-IQ"/>
        </w:rPr>
        <w:t xml:space="preserve"> برای حضور در مناقصه:</w:t>
      </w:r>
    </w:p>
    <w:p w14:paraId="28E95BD0" w14:textId="77777777" w:rsidR="0089443D" w:rsidRPr="00630972" w:rsidRDefault="0089443D" w:rsidP="0089443D">
      <w:pPr>
        <w:spacing w:after="0" w:line="240" w:lineRule="auto"/>
        <w:ind w:left="-1"/>
        <w:rPr>
          <w:rFonts w:cs="B Zar"/>
          <w:sz w:val="26"/>
          <w:szCs w:val="26"/>
          <w:rtl/>
          <w:lang w:bidi="ar-IQ"/>
        </w:rPr>
      </w:pPr>
      <w:r w:rsidRPr="00630972">
        <w:rPr>
          <w:rFonts w:cs="B Zar"/>
          <w:sz w:val="26"/>
          <w:szCs w:val="26"/>
          <w:rtl/>
          <w:lang w:bidi="ar-IQ"/>
        </w:rPr>
        <w:t>6-1-1- داشتن شخصيت حقوقی.</w:t>
      </w:r>
    </w:p>
    <w:p w14:paraId="1B73F78F" w14:textId="77777777" w:rsidR="0089443D" w:rsidRPr="00630972" w:rsidRDefault="0089443D" w:rsidP="0089443D">
      <w:pPr>
        <w:spacing w:after="0" w:line="240" w:lineRule="auto"/>
        <w:ind w:left="-1"/>
        <w:rPr>
          <w:rFonts w:cs="B Zar"/>
          <w:sz w:val="26"/>
          <w:szCs w:val="26"/>
          <w:rtl/>
          <w:lang w:bidi="ar-IQ"/>
        </w:rPr>
      </w:pPr>
      <w:r w:rsidRPr="00630972">
        <w:rPr>
          <w:rFonts w:cs="B Zar"/>
          <w:sz w:val="26"/>
          <w:szCs w:val="26"/>
          <w:rtl/>
          <w:lang w:bidi="ar-IQ"/>
        </w:rPr>
        <w:t>6-1-2- داشتن اساسنامه مرتبط با موضوع مناقصه.</w:t>
      </w:r>
    </w:p>
    <w:p w14:paraId="4AECD6E1" w14:textId="77777777" w:rsidR="0089443D" w:rsidRPr="00630972" w:rsidRDefault="0089443D" w:rsidP="0089443D">
      <w:pPr>
        <w:spacing w:after="0" w:line="240" w:lineRule="auto"/>
        <w:ind w:left="-1"/>
        <w:jc w:val="both"/>
        <w:rPr>
          <w:rFonts w:cs="B Zar"/>
          <w:sz w:val="26"/>
          <w:szCs w:val="26"/>
          <w:rtl/>
          <w:lang w:bidi="ar-IQ"/>
        </w:rPr>
      </w:pPr>
      <w:r w:rsidRPr="00630972">
        <w:rPr>
          <w:rFonts w:cs="B Zar"/>
          <w:sz w:val="26"/>
          <w:szCs w:val="26"/>
          <w:rtl/>
          <w:lang w:bidi="ar-IQ"/>
        </w:rPr>
        <w:t xml:space="preserve">6-1-3- </w:t>
      </w:r>
      <w:r w:rsidRPr="00630972">
        <w:rPr>
          <w:rFonts w:cs="B Zar" w:hint="cs"/>
          <w:sz w:val="26"/>
          <w:szCs w:val="26"/>
          <w:rtl/>
          <w:lang w:bidi="ar-IQ"/>
        </w:rPr>
        <w:t>داشتن مجوز معتبر حمل و نقل جاده</w:t>
      </w:r>
      <w:r w:rsidRPr="00630972">
        <w:rPr>
          <w:rFonts w:cs="B Zar"/>
          <w:sz w:val="26"/>
          <w:szCs w:val="26"/>
          <w:rtl/>
          <w:lang w:bidi="ar-IQ"/>
        </w:rPr>
        <w:softHyphen/>
      </w:r>
      <w:r w:rsidRPr="00630972">
        <w:rPr>
          <w:rFonts w:cs="B Zar" w:hint="cs"/>
          <w:sz w:val="26"/>
          <w:szCs w:val="26"/>
          <w:rtl/>
          <w:lang w:bidi="ar-IQ"/>
        </w:rPr>
        <w:t>ای از سازمان راهداری و حمل و نقل جاده</w:t>
      </w:r>
      <w:r w:rsidRPr="00630972">
        <w:rPr>
          <w:rFonts w:cs="B Zar"/>
          <w:sz w:val="26"/>
          <w:szCs w:val="26"/>
          <w:rtl/>
          <w:lang w:bidi="ar-IQ"/>
        </w:rPr>
        <w:softHyphen/>
      </w:r>
      <w:r w:rsidRPr="00630972">
        <w:rPr>
          <w:rFonts w:cs="B Zar" w:hint="cs"/>
          <w:sz w:val="26"/>
          <w:szCs w:val="26"/>
          <w:rtl/>
          <w:lang w:bidi="ar-IQ"/>
        </w:rPr>
        <w:t>ای کشور.</w:t>
      </w:r>
    </w:p>
    <w:p w14:paraId="7AFC5CD6" w14:textId="77777777" w:rsidR="0089443D" w:rsidRPr="00630972" w:rsidRDefault="0089443D" w:rsidP="0089443D">
      <w:pPr>
        <w:spacing w:after="0" w:line="240" w:lineRule="auto"/>
        <w:ind w:left="-1"/>
        <w:jc w:val="both"/>
        <w:rPr>
          <w:rFonts w:cs="B Zar"/>
          <w:sz w:val="26"/>
          <w:szCs w:val="26"/>
          <w:lang w:bidi="ar-IQ"/>
        </w:rPr>
      </w:pPr>
      <w:r w:rsidRPr="00630972">
        <w:rPr>
          <w:rFonts w:cs="B Zar"/>
          <w:b/>
          <w:bCs/>
          <w:sz w:val="26"/>
          <w:szCs w:val="26"/>
          <w:rtl/>
          <w:lang w:bidi="ar-IQ"/>
        </w:rPr>
        <w:t xml:space="preserve">6-2- </w:t>
      </w:r>
      <w:r w:rsidRPr="00630972">
        <w:rPr>
          <w:rFonts w:cs="B Zar"/>
          <w:b/>
          <w:bCs/>
          <w:sz w:val="24"/>
          <w:szCs w:val="24"/>
          <w:rtl/>
          <w:lang w:bidi="ar-IQ"/>
        </w:rPr>
        <w:t xml:space="preserve">ساير شرايط مورد نیاز برای شرکت در فرآیند ارزیابی: </w:t>
      </w:r>
    </w:p>
    <w:p w14:paraId="3E827B8C" w14:textId="77777777" w:rsidR="0089443D" w:rsidRPr="00630972" w:rsidRDefault="0089443D" w:rsidP="0089443D">
      <w:pPr>
        <w:spacing w:after="0" w:line="240" w:lineRule="auto"/>
        <w:ind w:left="-1"/>
        <w:jc w:val="both"/>
        <w:rPr>
          <w:rFonts w:cs="B Zar"/>
          <w:sz w:val="26"/>
          <w:szCs w:val="26"/>
          <w:rtl/>
          <w:lang w:bidi="ar-IQ"/>
        </w:rPr>
      </w:pPr>
      <w:r w:rsidRPr="00630972">
        <w:rPr>
          <w:rFonts w:cs="B Zar"/>
          <w:sz w:val="26"/>
          <w:szCs w:val="26"/>
          <w:rtl/>
          <w:lang w:bidi="ar-IQ"/>
        </w:rPr>
        <w:t xml:space="preserve">6-2-1- </w:t>
      </w:r>
      <w:r w:rsidRPr="00630972">
        <w:rPr>
          <w:rFonts w:cs="B Zar" w:hint="cs"/>
          <w:sz w:val="26"/>
          <w:szCs w:val="26"/>
          <w:rtl/>
          <w:lang w:bidi="ar-IQ"/>
        </w:rPr>
        <w:t>داشتن تجربه (سابقه اجرایی) و دانش در زمینه موضوع مناقصه ( 20 امتیاز)</w:t>
      </w:r>
    </w:p>
    <w:p w14:paraId="2ECA82CD" w14:textId="77777777" w:rsidR="0089443D" w:rsidRPr="00630972" w:rsidRDefault="0089443D" w:rsidP="0089443D">
      <w:pPr>
        <w:spacing w:after="0" w:line="240" w:lineRule="auto"/>
        <w:ind w:left="-1"/>
        <w:jc w:val="both"/>
        <w:rPr>
          <w:rFonts w:cs="B Zar"/>
          <w:sz w:val="26"/>
          <w:szCs w:val="26"/>
          <w:rtl/>
          <w:lang w:bidi="ar-IQ"/>
        </w:rPr>
      </w:pPr>
      <w:r w:rsidRPr="00630972">
        <w:rPr>
          <w:rFonts w:cs="B Zar" w:hint="cs"/>
          <w:sz w:val="26"/>
          <w:szCs w:val="26"/>
          <w:rtl/>
          <w:lang w:bidi="ar-IQ"/>
        </w:rPr>
        <w:t>6-2-2- داشتن حسن سابقه در کارهای قبلی (20 امتیاز)</w:t>
      </w:r>
    </w:p>
    <w:p w14:paraId="2A08BD41" w14:textId="77777777" w:rsidR="0089443D" w:rsidRPr="00630972" w:rsidRDefault="0089443D" w:rsidP="0089443D">
      <w:pPr>
        <w:spacing w:after="0" w:line="240" w:lineRule="auto"/>
        <w:ind w:left="-1"/>
        <w:jc w:val="both"/>
        <w:rPr>
          <w:rFonts w:cs="B Zar"/>
          <w:sz w:val="26"/>
          <w:szCs w:val="26"/>
          <w:rtl/>
          <w:lang w:bidi="ar-IQ"/>
        </w:rPr>
      </w:pPr>
      <w:r w:rsidRPr="00630972">
        <w:rPr>
          <w:rFonts w:cs="B Zar" w:hint="cs"/>
          <w:sz w:val="26"/>
          <w:szCs w:val="26"/>
          <w:rtl/>
          <w:lang w:bidi="ar-IQ"/>
        </w:rPr>
        <w:t xml:space="preserve">6-2-3- </w:t>
      </w:r>
      <w:r w:rsidRPr="00630972">
        <w:rPr>
          <w:rFonts w:cs="B Zar"/>
          <w:sz w:val="26"/>
          <w:szCs w:val="26"/>
          <w:rtl/>
          <w:lang w:bidi="ar-IQ"/>
        </w:rPr>
        <w:t>ارائه توان مالی،</w:t>
      </w:r>
      <w:r w:rsidRPr="00630972">
        <w:rPr>
          <w:rFonts w:cs="B Zar" w:hint="cs"/>
          <w:sz w:val="26"/>
          <w:szCs w:val="26"/>
          <w:rtl/>
          <w:lang w:bidi="ar-IQ"/>
        </w:rPr>
        <w:t xml:space="preserve"> </w:t>
      </w:r>
      <w:r w:rsidRPr="00630972">
        <w:rPr>
          <w:rFonts w:cs="B Zar"/>
          <w:sz w:val="26"/>
          <w:szCs w:val="26"/>
          <w:rtl/>
          <w:lang w:bidi="ar-IQ"/>
        </w:rPr>
        <w:t>تراز مالی و اظهارنامه مالیاتی مربوط به 5 سال گذشته</w:t>
      </w:r>
      <w:r w:rsidRPr="00630972">
        <w:rPr>
          <w:rFonts w:cs="B Zar" w:hint="cs"/>
          <w:sz w:val="26"/>
          <w:szCs w:val="26"/>
          <w:rtl/>
          <w:lang w:bidi="ar-IQ"/>
        </w:rPr>
        <w:t xml:space="preserve"> (10 امتیاز)</w:t>
      </w:r>
    </w:p>
    <w:p w14:paraId="2C5124BB" w14:textId="77777777" w:rsidR="0089443D" w:rsidRPr="00630972" w:rsidRDefault="0089443D" w:rsidP="0089443D">
      <w:pPr>
        <w:spacing w:after="0" w:line="240" w:lineRule="auto"/>
        <w:ind w:left="-1"/>
        <w:jc w:val="both"/>
        <w:rPr>
          <w:rFonts w:cs="B Zar"/>
          <w:sz w:val="26"/>
          <w:szCs w:val="26"/>
          <w:rtl/>
          <w:lang w:bidi="ar-IQ"/>
        </w:rPr>
      </w:pPr>
      <w:r w:rsidRPr="00630972">
        <w:rPr>
          <w:rFonts w:cs="B Zar" w:hint="cs"/>
          <w:sz w:val="26"/>
          <w:szCs w:val="26"/>
          <w:rtl/>
          <w:lang w:bidi="ar-IQ"/>
        </w:rPr>
        <w:t>6-2-4- دارا بودن توان تجهیزاتی و ماشین آلاتی مورد نیاز جهت اجرای موضوع مناقصه مطابق لیست حداقل ماشین آلات مندرج در بند 5 یا در اختیار داشتن آنها طی مدت اجرای موضوع مناقصه (28 امتیاز)</w:t>
      </w:r>
    </w:p>
    <w:p w14:paraId="3FFAE3AA" w14:textId="77777777" w:rsidR="0089443D" w:rsidRPr="00630972" w:rsidRDefault="0089443D" w:rsidP="0089443D">
      <w:pPr>
        <w:spacing w:after="0" w:line="240" w:lineRule="auto"/>
        <w:ind w:left="-1"/>
        <w:jc w:val="both"/>
        <w:rPr>
          <w:rFonts w:cs="B Zar"/>
          <w:sz w:val="26"/>
          <w:szCs w:val="26"/>
          <w:rtl/>
          <w:lang w:bidi="ar-IQ"/>
        </w:rPr>
      </w:pPr>
      <w:r w:rsidRPr="00630972">
        <w:rPr>
          <w:rFonts w:cs="B Zar" w:hint="cs"/>
          <w:sz w:val="26"/>
          <w:szCs w:val="26"/>
          <w:rtl/>
          <w:lang w:bidi="ar-IQ"/>
        </w:rPr>
        <w:t xml:space="preserve">6-2-5- </w:t>
      </w:r>
      <w:r w:rsidRPr="00630972">
        <w:rPr>
          <w:rFonts w:cs="B Zar"/>
          <w:sz w:val="26"/>
          <w:szCs w:val="26"/>
          <w:rtl/>
          <w:lang w:bidi="ar-IQ"/>
        </w:rPr>
        <w:t>کفایت کارکنان کلیدی</w:t>
      </w:r>
      <w:r w:rsidRPr="00630972">
        <w:rPr>
          <w:rFonts w:cs="B Zar" w:hint="cs"/>
          <w:sz w:val="26"/>
          <w:szCs w:val="26"/>
          <w:rtl/>
          <w:lang w:bidi="ar-IQ"/>
        </w:rPr>
        <w:t xml:space="preserve"> (10 امتیاز)</w:t>
      </w:r>
    </w:p>
    <w:p w14:paraId="16FCC069" w14:textId="77777777" w:rsidR="0089443D" w:rsidRPr="00630972" w:rsidRDefault="0089443D" w:rsidP="0089443D">
      <w:pPr>
        <w:spacing w:after="0" w:line="240" w:lineRule="auto"/>
        <w:ind w:left="-1"/>
        <w:jc w:val="both"/>
        <w:rPr>
          <w:rFonts w:cs="B Zar"/>
          <w:sz w:val="26"/>
          <w:szCs w:val="26"/>
          <w:rtl/>
          <w:lang w:bidi="ar-IQ"/>
        </w:rPr>
      </w:pPr>
      <w:r w:rsidRPr="00630972">
        <w:rPr>
          <w:rFonts w:cs="B Zar" w:hint="cs"/>
          <w:sz w:val="26"/>
          <w:szCs w:val="26"/>
          <w:rtl/>
          <w:lang w:bidi="ar-IQ"/>
        </w:rPr>
        <w:t xml:space="preserve">6-2-6- داشتن </w:t>
      </w:r>
      <w:r w:rsidRPr="00630972">
        <w:rPr>
          <w:rFonts w:cs="B Zar"/>
          <w:sz w:val="26"/>
          <w:szCs w:val="26"/>
          <w:rtl/>
          <w:lang w:bidi="ar-IQ"/>
        </w:rPr>
        <w:t>گواهی صلاحیت ایمنی از وزارت تعاون، کار و رفاه اجتماعی</w:t>
      </w:r>
      <w:r w:rsidRPr="00630972">
        <w:rPr>
          <w:rFonts w:cs="B Zar" w:hint="cs"/>
          <w:sz w:val="26"/>
          <w:szCs w:val="26"/>
          <w:rtl/>
          <w:lang w:bidi="ar-IQ"/>
        </w:rPr>
        <w:t xml:space="preserve"> (5 امتیاز)</w:t>
      </w:r>
    </w:p>
    <w:p w14:paraId="796E32D7" w14:textId="77777777" w:rsidR="0089443D" w:rsidRPr="00630972" w:rsidRDefault="0089443D" w:rsidP="0089443D">
      <w:pPr>
        <w:spacing w:after="0" w:line="240" w:lineRule="auto"/>
        <w:ind w:left="-1"/>
        <w:jc w:val="both"/>
        <w:rPr>
          <w:rFonts w:cs="B Zar"/>
          <w:sz w:val="26"/>
          <w:szCs w:val="26"/>
          <w:rtl/>
          <w:lang w:bidi="ar-IQ"/>
        </w:rPr>
      </w:pPr>
      <w:r w:rsidRPr="00630972">
        <w:rPr>
          <w:rFonts w:cs="B Zar" w:hint="cs"/>
          <w:sz w:val="26"/>
          <w:szCs w:val="26"/>
          <w:rtl/>
          <w:lang w:bidi="ar-IQ"/>
        </w:rPr>
        <w:t xml:space="preserve">6-2-7- </w:t>
      </w:r>
      <w:r w:rsidRPr="00630972">
        <w:rPr>
          <w:rFonts w:cs="B Zar"/>
          <w:sz w:val="26"/>
          <w:szCs w:val="26"/>
          <w:rtl/>
          <w:lang w:bidi="ar-IQ"/>
        </w:rPr>
        <w:t xml:space="preserve">ارائه تصویر </w:t>
      </w:r>
      <w:r w:rsidRPr="00630972">
        <w:rPr>
          <w:rFonts w:asciiTheme="majorBidi" w:hAnsiTheme="majorBidi" w:cstheme="majorBidi"/>
          <w:sz w:val="26"/>
          <w:szCs w:val="26"/>
          <w:lang w:bidi="ar-IQ"/>
        </w:rPr>
        <w:t>HSE PLAN</w:t>
      </w:r>
      <w:r w:rsidRPr="00630972">
        <w:rPr>
          <w:rFonts w:cs="B Zar"/>
          <w:sz w:val="26"/>
          <w:szCs w:val="26"/>
          <w:rtl/>
          <w:lang w:bidi="ar-IQ"/>
        </w:rPr>
        <w:t xml:space="preserve"> به همراه گزارش دو ساله حوادث حین کار پرسنل و ماشین آلات در قراردادهای منعقده (</w:t>
      </w:r>
      <w:r w:rsidRPr="00630972">
        <w:rPr>
          <w:rFonts w:cs="B Zar" w:hint="cs"/>
          <w:sz w:val="26"/>
          <w:szCs w:val="26"/>
          <w:rtl/>
          <w:lang w:bidi="ar-IQ"/>
        </w:rPr>
        <w:t>5</w:t>
      </w:r>
      <w:r w:rsidRPr="00630972">
        <w:rPr>
          <w:rFonts w:cs="B Zar"/>
          <w:sz w:val="26"/>
          <w:szCs w:val="26"/>
          <w:rtl/>
          <w:lang w:bidi="ar-IQ"/>
        </w:rPr>
        <w:t xml:space="preserve"> امتیاز)</w:t>
      </w:r>
    </w:p>
    <w:p w14:paraId="13A152E0" w14:textId="77777777" w:rsidR="0089443D" w:rsidRPr="00475024" w:rsidRDefault="0089443D" w:rsidP="0089443D">
      <w:pPr>
        <w:spacing w:after="0" w:line="240" w:lineRule="auto"/>
        <w:ind w:left="-1"/>
        <w:jc w:val="both"/>
        <w:rPr>
          <w:rFonts w:cs="B Zar"/>
          <w:sz w:val="26"/>
          <w:szCs w:val="26"/>
          <w:rtl/>
          <w:lang w:bidi="ar-IQ"/>
        </w:rPr>
      </w:pPr>
      <w:r w:rsidRPr="00630972">
        <w:rPr>
          <w:rFonts w:cs="B Zar" w:hint="cs"/>
          <w:sz w:val="26"/>
          <w:szCs w:val="26"/>
          <w:rtl/>
          <w:lang w:bidi="ar-IQ"/>
        </w:rPr>
        <w:t>6-2-8- داشتن گواهینامه پدافند رایانکی سایبری (2 امتیاز)</w:t>
      </w:r>
    </w:p>
    <w:p w14:paraId="2EF51D17" w14:textId="6571BA09" w:rsidR="0089443D" w:rsidRDefault="0089443D" w:rsidP="0089443D">
      <w:pPr>
        <w:widowControl w:val="0"/>
        <w:spacing w:after="0"/>
        <w:jc w:val="both"/>
        <w:rPr>
          <w:rFonts w:cs="B Zar"/>
          <w:sz w:val="26"/>
          <w:szCs w:val="26"/>
          <w:rtl/>
          <w:lang w:bidi="ar-IQ"/>
        </w:rPr>
      </w:pPr>
      <w:r w:rsidRPr="007D6EC4">
        <w:rPr>
          <w:rFonts w:cs="B Zar" w:hint="cs"/>
          <w:b/>
          <w:bCs/>
          <w:sz w:val="26"/>
          <w:szCs w:val="26"/>
          <w:rtl/>
        </w:rPr>
        <w:lastRenderedPageBreak/>
        <w:t xml:space="preserve">7- آخرین مهلت تحویل </w:t>
      </w:r>
      <w:r>
        <w:rPr>
          <w:rFonts w:cs="B Zar" w:hint="cs"/>
          <w:b/>
          <w:bCs/>
          <w:sz w:val="26"/>
          <w:szCs w:val="26"/>
          <w:rtl/>
        </w:rPr>
        <w:t>اسناد</w:t>
      </w:r>
      <w:r w:rsidRPr="007D6EC4">
        <w:rPr>
          <w:rFonts w:cs="B Zar" w:hint="cs"/>
          <w:b/>
          <w:bCs/>
          <w:sz w:val="26"/>
          <w:szCs w:val="26"/>
          <w:rtl/>
        </w:rPr>
        <w:t xml:space="preserve"> ارزیابی کیفی:</w:t>
      </w:r>
      <w:r>
        <w:rPr>
          <w:rFonts w:cs="B Zar" w:hint="cs"/>
          <w:sz w:val="26"/>
          <w:szCs w:val="26"/>
          <w:rtl/>
        </w:rPr>
        <w:t xml:space="preserve"> </w:t>
      </w:r>
      <w:r w:rsidRPr="00EC4D6B">
        <w:rPr>
          <w:rFonts w:cs="B Zar"/>
          <w:sz w:val="26"/>
          <w:szCs w:val="26"/>
          <w:rtl/>
          <w:lang w:bidi="ar-IQ"/>
        </w:rPr>
        <w:t xml:space="preserve">متقاضياني كه </w:t>
      </w:r>
      <w:r w:rsidRPr="00603F6B">
        <w:rPr>
          <w:rFonts w:cs="B Zar"/>
          <w:sz w:val="26"/>
          <w:szCs w:val="26"/>
          <w:rtl/>
          <w:lang w:bidi="ar-IQ"/>
        </w:rPr>
        <w:t xml:space="preserve">داراي شرايط مذكور در بند </w:t>
      </w:r>
      <w:r w:rsidRPr="008C08B9">
        <w:rPr>
          <w:rFonts w:cs="B Zar"/>
          <w:b/>
          <w:bCs/>
          <w:sz w:val="26"/>
          <w:szCs w:val="26"/>
          <w:rtl/>
          <w:lang w:bidi="ar-IQ"/>
        </w:rPr>
        <w:t>"6"</w:t>
      </w:r>
      <w:r w:rsidRPr="00603F6B">
        <w:rPr>
          <w:rFonts w:cs="B Zar"/>
          <w:sz w:val="26"/>
          <w:szCs w:val="26"/>
          <w:rtl/>
          <w:lang w:bidi="ar-IQ"/>
        </w:rPr>
        <w:t xml:space="preserve"> بوده و آمادگي اجراي كار را دارند، </w:t>
      </w:r>
      <w:r w:rsidRPr="00DD57B6">
        <w:rPr>
          <w:rFonts w:cs="B Zar"/>
          <w:sz w:val="26"/>
          <w:szCs w:val="26"/>
          <w:rtl/>
          <w:lang w:bidi="ar-IQ"/>
        </w:rPr>
        <w:t>مي</w:t>
      </w:r>
      <w:r w:rsidRPr="00DD57B6">
        <w:rPr>
          <w:rFonts w:cs="B Zar"/>
          <w:sz w:val="26"/>
          <w:szCs w:val="26"/>
          <w:rtl/>
          <w:lang w:bidi="ar-IQ"/>
        </w:rPr>
        <w:softHyphen/>
        <w:t>توانند</w:t>
      </w:r>
      <w:r w:rsidRPr="00DD57B6">
        <w:rPr>
          <w:rFonts w:cs="B Zar" w:hint="cs"/>
          <w:sz w:val="26"/>
          <w:szCs w:val="26"/>
          <w:rtl/>
          <w:lang w:bidi="ar-IQ"/>
        </w:rPr>
        <w:t xml:space="preserve"> </w:t>
      </w:r>
      <w:r w:rsidRPr="0085413E">
        <w:rPr>
          <w:rFonts w:cs="B Zar" w:hint="cs"/>
          <w:sz w:val="26"/>
          <w:szCs w:val="26"/>
          <w:u w:val="single"/>
          <w:rtl/>
          <w:lang w:bidi="ar-IQ"/>
        </w:rPr>
        <w:t xml:space="preserve">حداکثر تا ساعت 16:00 روز </w:t>
      </w:r>
      <w:r w:rsidR="00686100" w:rsidRPr="0085413E">
        <w:rPr>
          <w:rFonts w:cs="B Zar" w:hint="cs"/>
          <w:sz w:val="26"/>
          <w:szCs w:val="26"/>
          <w:u w:val="single"/>
          <w:rtl/>
          <w:lang w:bidi="ar-IQ"/>
        </w:rPr>
        <w:t>یکشنبه</w:t>
      </w:r>
      <w:r w:rsidRPr="0085413E">
        <w:rPr>
          <w:rFonts w:cs="B Zar" w:hint="cs"/>
          <w:sz w:val="26"/>
          <w:szCs w:val="26"/>
          <w:u w:val="single"/>
          <w:rtl/>
          <w:lang w:bidi="ar-IQ"/>
        </w:rPr>
        <w:t xml:space="preserve"> مورخ </w:t>
      </w:r>
      <w:r w:rsidR="00686100" w:rsidRPr="0085413E">
        <w:rPr>
          <w:rFonts w:cs="B Zar" w:hint="cs"/>
          <w:sz w:val="26"/>
          <w:szCs w:val="26"/>
          <w:u w:val="single"/>
          <w:rtl/>
          <w:lang w:bidi="ar-IQ"/>
        </w:rPr>
        <w:t>16</w:t>
      </w:r>
      <w:r w:rsidRPr="0085413E">
        <w:rPr>
          <w:rFonts w:cs="B Zar" w:hint="cs"/>
          <w:sz w:val="26"/>
          <w:szCs w:val="26"/>
          <w:u w:val="single"/>
          <w:rtl/>
          <w:lang w:bidi="ar-IQ"/>
        </w:rPr>
        <w:t>/0</w:t>
      </w:r>
      <w:r w:rsidR="00686100" w:rsidRPr="0085413E">
        <w:rPr>
          <w:rFonts w:cs="B Zar" w:hint="cs"/>
          <w:sz w:val="26"/>
          <w:szCs w:val="26"/>
          <w:u w:val="single"/>
          <w:rtl/>
          <w:lang w:bidi="ar-IQ"/>
        </w:rPr>
        <w:t>9</w:t>
      </w:r>
      <w:r w:rsidRPr="0085413E">
        <w:rPr>
          <w:rFonts w:cs="B Zar" w:hint="cs"/>
          <w:sz w:val="26"/>
          <w:szCs w:val="26"/>
          <w:u w:val="single"/>
          <w:rtl/>
          <w:lang w:bidi="ar-IQ"/>
        </w:rPr>
        <w:t>/1404</w:t>
      </w:r>
      <w:r w:rsidRPr="00DD57B6">
        <w:rPr>
          <w:rFonts w:cs="B Zar" w:hint="cs"/>
          <w:sz w:val="26"/>
          <w:szCs w:val="26"/>
          <w:rtl/>
          <w:lang w:bidi="ar-IQ"/>
        </w:rPr>
        <w:t xml:space="preserve">، </w:t>
      </w:r>
      <w:r w:rsidRPr="00DD57B6">
        <w:rPr>
          <w:rFonts w:cs="B Zar"/>
          <w:sz w:val="26"/>
          <w:szCs w:val="26"/>
          <w:rtl/>
          <w:lang w:bidi="ar-IQ"/>
        </w:rPr>
        <w:t>مدارک درخواستی به شرح زیر را در یک پاکت سربسته، مهر و موم شده با ذکر مشخصات مناقصه از قبیل نام شرکت مناقصه</w:t>
      </w:r>
      <w:r w:rsidRPr="00DD57B6">
        <w:rPr>
          <w:rFonts w:cs="B Zar"/>
          <w:sz w:val="26"/>
          <w:szCs w:val="26"/>
          <w:rtl/>
          <w:lang w:bidi="ar-IQ"/>
        </w:rPr>
        <w:softHyphen/>
        <w:t>گر</w:t>
      </w:r>
      <w:r w:rsidRPr="00825144">
        <w:rPr>
          <w:rFonts w:cs="B Zar"/>
          <w:sz w:val="26"/>
          <w:szCs w:val="26"/>
          <w:rtl/>
          <w:lang w:bidi="ar-IQ"/>
        </w:rPr>
        <w:t xml:space="preserve">، موضوع مناقصه، شماره مناقصه، تاریخ و نیز ذکر عنوان پاکت </w:t>
      </w:r>
      <w:r w:rsidRPr="0012061B">
        <w:rPr>
          <w:rFonts w:cs="B Zar"/>
          <w:b/>
          <w:bCs/>
          <w:sz w:val="26"/>
          <w:szCs w:val="26"/>
          <w:rtl/>
          <w:lang w:bidi="ar-IQ"/>
        </w:rPr>
        <w:t>(پاکت ارزیابی کیفی-پاکت "د")</w:t>
      </w:r>
      <w:r w:rsidRPr="00C9513B">
        <w:rPr>
          <w:rFonts w:cs="B Zar"/>
          <w:sz w:val="26"/>
          <w:szCs w:val="26"/>
          <w:rtl/>
          <w:lang w:bidi="ar-IQ"/>
        </w:rPr>
        <w:t xml:space="preserve"> </w:t>
      </w:r>
      <w:r>
        <w:rPr>
          <w:rFonts w:cs="B Zar" w:hint="cs"/>
          <w:sz w:val="26"/>
          <w:szCs w:val="26"/>
          <w:rtl/>
          <w:lang w:bidi="ar-IQ"/>
        </w:rPr>
        <w:t xml:space="preserve">به همراه نامه اعلام آمادگی </w:t>
      </w:r>
      <w:r w:rsidRPr="00533AC4">
        <w:rPr>
          <w:rFonts w:cs="B Zar" w:hint="cs"/>
          <w:b/>
          <w:bCs/>
          <w:sz w:val="26"/>
          <w:szCs w:val="26"/>
          <w:rtl/>
          <w:lang w:bidi="ar-IQ"/>
        </w:rPr>
        <w:t>(با ذکر مشخصات شرکت، آدرس ایمیل، شماره ثابت و همراه در سربرگ شرکت)</w:t>
      </w:r>
      <w:r w:rsidRPr="00EC4D6B">
        <w:rPr>
          <w:rFonts w:cs="B Zar"/>
          <w:sz w:val="26"/>
          <w:szCs w:val="26"/>
          <w:rtl/>
          <w:lang w:bidi="ar-IQ"/>
        </w:rPr>
        <w:t xml:space="preserve"> </w:t>
      </w:r>
      <w:r>
        <w:rPr>
          <w:rFonts w:cs="B Zar"/>
          <w:sz w:val="26"/>
          <w:szCs w:val="26"/>
          <w:rtl/>
          <w:lang w:bidi="ar-IQ"/>
        </w:rPr>
        <w:t>به</w:t>
      </w:r>
      <w:r>
        <w:rPr>
          <w:rFonts w:cs="B Zar" w:hint="cs"/>
          <w:sz w:val="26"/>
          <w:szCs w:val="26"/>
          <w:rtl/>
          <w:lang w:bidi="ar-IQ"/>
        </w:rPr>
        <w:t xml:space="preserve"> نشانی: کیلومتر 1 جاده اهر-تبریز، شهرک صنعتی اهر، کارخانه آهک هیدراته اهر،</w:t>
      </w:r>
      <w:r w:rsidRPr="0012061B">
        <w:rPr>
          <w:rFonts w:cs="B Zar"/>
          <w:sz w:val="26"/>
          <w:szCs w:val="26"/>
          <w:rtl/>
          <w:lang w:bidi="ar-IQ"/>
        </w:rPr>
        <w:t xml:space="preserve"> ساختمان مدیریت، طبقه همکف، </w:t>
      </w:r>
      <w:r w:rsidRPr="0012061B">
        <w:rPr>
          <w:rFonts w:cs="B Zar" w:hint="cs"/>
          <w:sz w:val="26"/>
          <w:szCs w:val="26"/>
          <w:rtl/>
          <w:lang w:bidi="ar-IQ"/>
        </w:rPr>
        <w:t>دبیرخانه کمیسیون معاملات با کد پستی: 5451133355 و تلفن:04151042260</w:t>
      </w:r>
      <w:r>
        <w:rPr>
          <w:rFonts w:cs="B Zar" w:hint="cs"/>
          <w:sz w:val="26"/>
          <w:szCs w:val="26"/>
          <w:rtl/>
          <w:lang w:bidi="ar-IQ"/>
        </w:rPr>
        <w:t xml:space="preserve"> </w:t>
      </w:r>
      <w:r w:rsidRPr="00825144">
        <w:rPr>
          <w:rFonts w:cs="B Zar"/>
          <w:sz w:val="26"/>
          <w:szCs w:val="26"/>
          <w:rtl/>
          <w:lang w:bidi="ar-IQ"/>
        </w:rPr>
        <w:t>تحویل نمایند.</w:t>
      </w:r>
      <w:r w:rsidRPr="00EC4D6B">
        <w:rPr>
          <w:rFonts w:cs="B Zar"/>
          <w:sz w:val="26"/>
          <w:szCs w:val="26"/>
          <w:rtl/>
          <w:lang w:bidi="ar-IQ"/>
        </w:rPr>
        <w:t xml:space="preserve"> </w:t>
      </w:r>
    </w:p>
    <w:p w14:paraId="0C69BA4C" w14:textId="77777777" w:rsidR="0089443D" w:rsidRPr="00365182" w:rsidRDefault="0089443D" w:rsidP="0089443D">
      <w:pPr>
        <w:widowControl w:val="0"/>
        <w:spacing w:after="0"/>
        <w:jc w:val="both"/>
        <w:rPr>
          <w:rFonts w:cs="B Zar"/>
          <w:sz w:val="8"/>
          <w:szCs w:val="8"/>
          <w:rtl/>
          <w:lang w:bidi="ar-IQ"/>
        </w:rPr>
      </w:pPr>
    </w:p>
    <w:p w14:paraId="4F1CBF43" w14:textId="77777777" w:rsidR="0089443D" w:rsidRPr="00EC4D6B" w:rsidRDefault="0089443D" w:rsidP="0089443D">
      <w:pPr>
        <w:widowControl w:val="0"/>
        <w:spacing w:after="0"/>
        <w:jc w:val="both"/>
        <w:rPr>
          <w:rFonts w:cs="B Zar"/>
          <w:b/>
          <w:bCs/>
          <w:sz w:val="26"/>
          <w:szCs w:val="26"/>
          <w:rtl/>
          <w:lang w:bidi="ar-IQ"/>
        </w:rPr>
      </w:pPr>
      <w:r>
        <w:rPr>
          <w:rFonts w:cs="B Zar" w:hint="cs"/>
          <w:b/>
          <w:bCs/>
          <w:sz w:val="26"/>
          <w:szCs w:val="26"/>
          <w:rtl/>
          <w:lang w:bidi="ar-IQ"/>
        </w:rPr>
        <w:t>8</w:t>
      </w:r>
      <w:r w:rsidRPr="00EC4D6B">
        <w:rPr>
          <w:rFonts w:cs="B Zar"/>
          <w:b/>
          <w:bCs/>
          <w:sz w:val="26"/>
          <w:szCs w:val="26"/>
          <w:rtl/>
          <w:lang w:bidi="ar-IQ"/>
        </w:rPr>
        <w:t>-3- مدارک درخواستی جهت ارزیابی کیفی:</w:t>
      </w:r>
    </w:p>
    <w:p w14:paraId="1CE25C63" w14:textId="77777777" w:rsidR="0089443D" w:rsidRPr="00EC4D6B" w:rsidRDefault="0089443D" w:rsidP="0089443D">
      <w:pPr>
        <w:widowControl w:val="0"/>
        <w:spacing w:after="0"/>
        <w:jc w:val="both"/>
        <w:rPr>
          <w:rFonts w:cs="B Zar"/>
          <w:sz w:val="26"/>
          <w:szCs w:val="26"/>
          <w:rtl/>
          <w:lang w:bidi="ar-IQ"/>
        </w:rPr>
      </w:pPr>
      <w:r>
        <w:rPr>
          <w:rFonts w:cs="B Zar" w:hint="cs"/>
          <w:sz w:val="26"/>
          <w:szCs w:val="26"/>
          <w:rtl/>
          <w:lang w:bidi="ar-IQ"/>
        </w:rPr>
        <w:t>8</w:t>
      </w:r>
      <w:r w:rsidRPr="00EC4D6B">
        <w:rPr>
          <w:rFonts w:cs="B Zar"/>
          <w:sz w:val="26"/>
          <w:szCs w:val="26"/>
          <w:rtl/>
          <w:lang w:bidi="ar-IQ"/>
        </w:rPr>
        <w:t>-3-1-</w:t>
      </w:r>
      <w:r w:rsidRPr="00EC4D6B">
        <w:rPr>
          <w:rFonts w:cs="B Zar"/>
          <w:b/>
          <w:bCs/>
          <w:sz w:val="26"/>
          <w:szCs w:val="26"/>
          <w:rtl/>
          <w:lang w:bidi="ar-IQ"/>
        </w:rPr>
        <w:t xml:space="preserve"> </w:t>
      </w:r>
      <w:r w:rsidRPr="00EC4D6B">
        <w:rPr>
          <w:rFonts w:cs="B Zar"/>
          <w:sz w:val="26"/>
          <w:szCs w:val="26"/>
          <w:rtl/>
          <w:lang w:bidi="ar-IQ"/>
        </w:rPr>
        <w:t xml:space="preserve">تصوير اساسنامه، آگهی تاسیس، </w:t>
      </w:r>
      <w:r>
        <w:rPr>
          <w:rFonts w:cs="B Zar"/>
          <w:sz w:val="26"/>
          <w:szCs w:val="26"/>
          <w:rtl/>
          <w:lang w:bidi="ar-IQ"/>
        </w:rPr>
        <w:t xml:space="preserve">تصویر </w:t>
      </w:r>
      <w:r w:rsidRPr="00EC4D6B">
        <w:rPr>
          <w:rFonts w:cs="B Zar"/>
          <w:sz w:val="26"/>
          <w:szCs w:val="26"/>
          <w:rtl/>
          <w:lang w:bidi="ar-IQ"/>
        </w:rPr>
        <w:t>نمونه امضا</w:t>
      </w:r>
      <w:r>
        <w:rPr>
          <w:rFonts w:cs="B Zar"/>
          <w:sz w:val="26"/>
          <w:szCs w:val="26"/>
          <w:rtl/>
          <w:lang w:bidi="ar-IQ"/>
        </w:rPr>
        <w:t>های</w:t>
      </w:r>
      <w:r w:rsidRPr="00EC4D6B">
        <w:rPr>
          <w:rFonts w:cs="B Zar"/>
          <w:sz w:val="26"/>
          <w:szCs w:val="26"/>
          <w:rtl/>
          <w:lang w:bidi="ar-IQ"/>
        </w:rPr>
        <w:t xml:space="preserve"> صاحبان مجاز به همراه نام و نام خانوادگی</w:t>
      </w:r>
      <w:r>
        <w:rPr>
          <w:rFonts w:cs="B Zar"/>
          <w:sz w:val="26"/>
          <w:szCs w:val="26"/>
          <w:rtl/>
          <w:lang w:bidi="ar-IQ"/>
        </w:rPr>
        <w:t>،</w:t>
      </w:r>
      <w:r w:rsidRPr="00EC4D6B">
        <w:rPr>
          <w:rFonts w:cs="B Zar"/>
          <w:sz w:val="26"/>
          <w:szCs w:val="26"/>
          <w:rtl/>
          <w:lang w:bidi="ar-IQ"/>
        </w:rPr>
        <w:t xml:space="preserve"> کارت ملی و شناسنامه، آگهي روزنامه آخرين تغييرات شركت درخصوص اعضاي هيأت مديره، مديرعامل</w:t>
      </w:r>
      <w:r>
        <w:rPr>
          <w:rFonts w:cs="B Zar" w:hint="cs"/>
          <w:sz w:val="26"/>
          <w:szCs w:val="26"/>
          <w:rtl/>
          <w:lang w:bidi="ar-IQ"/>
        </w:rPr>
        <w:t xml:space="preserve">، </w:t>
      </w:r>
      <w:r w:rsidRPr="00EC4D6B">
        <w:rPr>
          <w:rFonts w:cs="B Zar"/>
          <w:sz w:val="26"/>
          <w:szCs w:val="26"/>
          <w:rtl/>
          <w:lang w:bidi="ar-IQ"/>
        </w:rPr>
        <w:t>تصوير گواهي كد اقتصادي و شناسه ملي شركت؛</w:t>
      </w:r>
    </w:p>
    <w:p w14:paraId="32FEFCC9" w14:textId="77777777" w:rsidR="0089443D" w:rsidRPr="00EC4D6B" w:rsidRDefault="0089443D" w:rsidP="0089443D">
      <w:pPr>
        <w:widowControl w:val="0"/>
        <w:spacing w:after="0"/>
        <w:jc w:val="both"/>
        <w:rPr>
          <w:rFonts w:cs="B Zar"/>
          <w:sz w:val="26"/>
          <w:szCs w:val="26"/>
          <w:rtl/>
          <w:lang w:bidi="ar-IQ"/>
        </w:rPr>
      </w:pPr>
      <w:r>
        <w:rPr>
          <w:rFonts w:cs="B Zar" w:hint="cs"/>
          <w:sz w:val="26"/>
          <w:szCs w:val="26"/>
          <w:rtl/>
          <w:lang w:bidi="ar-IQ"/>
        </w:rPr>
        <w:t>8</w:t>
      </w:r>
      <w:r w:rsidRPr="00EC4D6B">
        <w:rPr>
          <w:rFonts w:cs="B Zar"/>
          <w:sz w:val="26"/>
          <w:szCs w:val="26"/>
          <w:rtl/>
          <w:lang w:bidi="ar-IQ"/>
        </w:rPr>
        <w:t xml:space="preserve">-3-2- </w:t>
      </w:r>
      <w:r>
        <w:rPr>
          <w:rFonts w:cs="B Zar"/>
          <w:sz w:val="26"/>
          <w:szCs w:val="26"/>
          <w:rtl/>
          <w:lang w:bidi="ar-IQ"/>
        </w:rPr>
        <w:t xml:space="preserve">ارائه مستندات مربوط به بند </w:t>
      </w:r>
      <w:r w:rsidRPr="0012061B">
        <w:rPr>
          <w:rFonts w:cs="B Zar"/>
          <w:b/>
          <w:bCs/>
          <w:sz w:val="26"/>
          <w:szCs w:val="26"/>
          <w:rtl/>
          <w:lang w:bidi="ar-IQ"/>
        </w:rPr>
        <w:t>6-1-3</w:t>
      </w:r>
      <w:r>
        <w:rPr>
          <w:rFonts w:cs="B Zar"/>
          <w:sz w:val="26"/>
          <w:szCs w:val="26"/>
          <w:rtl/>
          <w:lang w:bidi="ar-IQ"/>
        </w:rPr>
        <w:t xml:space="preserve"> فوق؛</w:t>
      </w:r>
    </w:p>
    <w:p w14:paraId="7B34750C" w14:textId="77777777" w:rsidR="0089443D" w:rsidRDefault="0089443D" w:rsidP="0089443D">
      <w:pPr>
        <w:widowControl w:val="0"/>
        <w:spacing w:after="0"/>
        <w:jc w:val="both"/>
        <w:rPr>
          <w:rFonts w:cs="B Zar"/>
          <w:sz w:val="26"/>
          <w:szCs w:val="26"/>
          <w:rtl/>
          <w:lang w:bidi="ar-IQ"/>
        </w:rPr>
      </w:pPr>
      <w:r>
        <w:rPr>
          <w:rFonts w:cs="B Zar" w:hint="cs"/>
          <w:sz w:val="26"/>
          <w:szCs w:val="26"/>
          <w:rtl/>
          <w:lang w:bidi="ar-IQ"/>
        </w:rPr>
        <w:t>8</w:t>
      </w:r>
      <w:r w:rsidRPr="00EC4D6B">
        <w:rPr>
          <w:rFonts w:cs="B Zar"/>
          <w:sz w:val="26"/>
          <w:szCs w:val="26"/>
          <w:rtl/>
          <w:lang w:bidi="ar-IQ"/>
        </w:rPr>
        <w:t>-3-3- تکمیل فرم</w:t>
      </w:r>
      <w:r w:rsidRPr="00EC4D6B">
        <w:rPr>
          <w:rFonts w:cs="B Zar"/>
          <w:sz w:val="26"/>
          <w:szCs w:val="26"/>
          <w:rtl/>
          <w:lang w:bidi="ar-IQ"/>
        </w:rPr>
        <w:softHyphen/>
        <w:t>های ارزیابی مربوط</w:t>
      </w:r>
      <w:r>
        <w:rPr>
          <w:rFonts w:cs="B Zar"/>
          <w:sz w:val="26"/>
          <w:szCs w:val="26"/>
          <w:rtl/>
          <w:lang w:bidi="ar-IQ"/>
        </w:rPr>
        <w:t xml:space="preserve">ه </w:t>
      </w:r>
      <w:r w:rsidRPr="00EC4D6B">
        <w:rPr>
          <w:rFonts w:cs="B Zar"/>
          <w:sz w:val="26"/>
          <w:szCs w:val="26"/>
          <w:rtl/>
          <w:lang w:bidi="ar-IQ"/>
        </w:rPr>
        <w:t xml:space="preserve">به همراه </w:t>
      </w:r>
      <w:r w:rsidRPr="002707A8">
        <w:rPr>
          <w:rFonts w:cs="B Zar"/>
          <w:sz w:val="26"/>
          <w:szCs w:val="26"/>
          <w:u w:val="single"/>
          <w:rtl/>
          <w:lang w:bidi="ar-IQ"/>
        </w:rPr>
        <w:t>ارائه مستندات درخواستی در فرم</w:t>
      </w:r>
      <w:r w:rsidRPr="002707A8">
        <w:rPr>
          <w:rFonts w:cs="B Zar"/>
          <w:sz w:val="26"/>
          <w:szCs w:val="26"/>
          <w:u w:val="single"/>
          <w:rtl/>
          <w:lang w:bidi="ar-IQ"/>
        </w:rPr>
        <w:softHyphen/>
        <w:t>ها</w:t>
      </w:r>
      <w:r>
        <w:rPr>
          <w:rFonts w:cs="B Zar"/>
          <w:sz w:val="26"/>
          <w:szCs w:val="26"/>
          <w:rtl/>
          <w:lang w:bidi="ar-IQ"/>
        </w:rPr>
        <w:t xml:space="preserve"> </w:t>
      </w:r>
      <w:r w:rsidRPr="0072275A">
        <w:rPr>
          <w:rFonts w:cs="B Zar"/>
          <w:b/>
          <w:bCs/>
          <w:sz w:val="26"/>
          <w:szCs w:val="26"/>
          <w:rtl/>
          <w:lang w:bidi="ar-IQ"/>
        </w:rPr>
        <w:t xml:space="preserve">(مربوط به شرایط مندرج در بند </w:t>
      </w:r>
      <w:r>
        <w:rPr>
          <w:rFonts w:cs="B Zar"/>
          <w:b/>
          <w:bCs/>
          <w:sz w:val="26"/>
          <w:szCs w:val="26"/>
          <w:rtl/>
          <w:lang w:bidi="ar-IQ"/>
        </w:rPr>
        <w:t>6</w:t>
      </w:r>
      <w:r w:rsidRPr="0072275A">
        <w:rPr>
          <w:rFonts w:cs="B Zar"/>
          <w:b/>
          <w:bCs/>
          <w:sz w:val="26"/>
          <w:szCs w:val="26"/>
          <w:rtl/>
          <w:lang w:bidi="ar-IQ"/>
        </w:rPr>
        <w:t>-2 فوق)</w:t>
      </w:r>
      <w:r>
        <w:rPr>
          <w:rFonts w:cs="B Zar"/>
          <w:sz w:val="26"/>
          <w:szCs w:val="26"/>
          <w:rtl/>
          <w:lang w:bidi="ar-IQ"/>
        </w:rPr>
        <w:t>؛</w:t>
      </w:r>
      <w:r>
        <w:rPr>
          <w:rFonts w:cs="B Zar" w:hint="cs"/>
          <w:sz w:val="26"/>
          <w:szCs w:val="26"/>
          <w:rtl/>
          <w:lang w:bidi="ar-IQ"/>
        </w:rPr>
        <w:t xml:space="preserve"> </w:t>
      </w:r>
    </w:p>
    <w:p w14:paraId="267B38E2" w14:textId="77777777" w:rsidR="0089443D" w:rsidRDefault="0089443D" w:rsidP="0089443D">
      <w:pPr>
        <w:widowControl w:val="0"/>
        <w:spacing w:after="0"/>
        <w:jc w:val="both"/>
        <w:rPr>
          <w:rFonts w:cs="B Zar"/>
          <w:sz w:val="26"/>
          <w:szCs w:val="26"/>
          <w:rtl/>
          <w:lang w:bidi="ar-IQ"/>
        </w:rPr>
      </w:pPr>
      <w:r>
        <w:rPr>
          <w:rFonts w:cs="B Zar" w:hint="cs"/>
          <w:sz w:val="26"/>
          <w:szCs w:val="26"/>
          <w:rtl/>
          <w:lang w:bidi="ar-IQ"/>
        </w:rPr>
        <w:t>8</w:t>
      </w:r>
      <w:r>
        <w:rPr>
          <w:rFonts w:cs="B Zar"/>
          <w:sz w:val="26"/>
          <w:szCs w:val="26"/>
          <w:rtl/>
          <w:lang w:bidi="ar-IQ"/>
        </w:rPr>
        <w:t>-3-4- فرم خود اظهاری ظرفیت مجاز؛</w:t>
      </w:r>
    </w:p>
    <w:p w14:paraId="604202C0" w14:textId="77777777" w:rsidR="0089443D" w:rsidRPr="00A85221" w:rsidRDefault="0089443D" w:rsidP="0089443D">
      <w:pPr>
        <w:widowControl w:val="0"/>
        <w:spacing w:after="0"/>
        <w:jc w:val="both"/>
        <w:rPr>
          <w:rFonts w:cs="B Zar"/>
          <w:sz w:val="26"/>
          <w:szCs w:val="26"/>
          <w:rtl/>
          <w:lang w:bidi="ar-IQ"/>
        </w:rPr>
      </w:pPr>
      <w:r>
        <w:rPr>
          <w:rFonts w:cs="B Zar" w:hint="cs"/>
          <w:b/>
          <w:bCs/>
          <w:sz w:val="26"/>
          <w:szCs w:val="26"/>
          <w:rtl/>
          <w:lang w:bidi="ar-IQ"/>
        </w:rPr>
        <w:t xml:space="preserve">نکته 1: </w:t>
      </w:r>
      <w:r>
        <w:rPr>
          <w:rFonts w:cs="B Zar" w:hint="cs"/>
          <w:sz w:val="26"/>
          <w:szCs w:val="26"/>
          <w:rtl/>
          <w:lang w:bidi="ar-IQ"/>
        </w:rPr>
        <w:t>لینک دانلود فرم</w:t>
      </w:r>
      <w:r>
        <w:rPr>
          <w:rFonts w:cs="B Zar"/>
          <w:sz w:val="26"/>
          <w:szCs w:val="26"/>
          <w:rtl/>
          <w:lang w:bidi="ar-IQ"/>
        </w:rPr>
        <w:softHyphen/>
      </w:r>
      <w:r>
        <w:rPr>
          <w:rFonts w:cs="B Zar" w:hint="cs"/>
          <w:sz w:val="26"/>
          <w:szCs w:val="26"/>
          <w:rtl/>
          <w:lang w:bidi="ar-IQ"/>
        </w:rPr>
        <w:t>ها به پیوست آگهی می</w:t>
      </w:r>
      <w:r>
        <w:rPr>
          <w:rFonts w:cs="B Zar"/>
          <w:sz w:val="26"/>
          <w:szCs w:val="26"/>
          <w:rtl/>
          <w:lang w:bidi="ar-IQ"/>
        </w:rPr>
        <w:softHyphen/>
      </w:r>
      <w:r>
        <w:rPr>
          <w:rFonts w:cs="B Zar" w:hint="cs"/>
          <w:sz w:val="26"/>
          <w:szCs w:val="26"/>
          <w:rtl/>
          <w:lang w:bidi="ar-IQ"/>
        </w:rPr>
        <w:t>باشد.</w:t>
      </w:r>
    </w:p>
    <w:p w14:paraId="5F7078FB" w14:textId="77777777" w:rsidR="0089443D" w:rsidRPr="00EC4D6B" w:rsidRDefault="0089443D" w:rsidP="0089443D">
      <w:pPr>
        <w:widowControl w:val="0"/>
        <w:spacing w:after="0"/>
        <w:jc w:val="both"/>
        <w:rPr>
          <w:rFonts w:cs="B Zar"/>
          <w:sz w:val="26"/>
          <w:szCs w:val="26"/>
          <w:rtl/>
          <w:lang w:bidi="ar-IQ"/>
        </w:rPr>
      </w:pPr>
      <w:r>
        <w:rPr>
          <w:rFonts w:cs="B Zar" w:hint="cs"/>
          <w:b/>
          <w:bCs/>
          <w:sz w:val="26"/>
          <w:szCs w:val="26"/>
          <w:rtl/>
          <w:lang w:bidi="ar-IQ"/>
        </w:rPr>
        <w:t>نکته 2</w:t>
      </w:r>
      <w:r w:rsidRPr="00EC4D6B">
        <w:rPr>
          <w:rFonts w:cs="B Zar"/>
          <w:b/>
          <w:bCs/>
          <w:sz w:val="26"/>
          <w:szCs w:val="26"/>
          <w:rtl/>
          <w:lang w:bidi="ar-IQ"/>
        </w:rPr>
        <w:t xml:space="preserve">: </w:t>
      </w:r>
      <w:r w:rsidRPr="00EC4D6B">
        <w:rPr>
          <w:rFonts w:cs="B Zar"/>
          <w:sz w:val="26"/>
          <w:szCs w:val="26"/>
          <w:rtl/>
          <w:lang w:bidi="ar-IQ"/>
        </w:rPr>
        <w:t>تمامی مدارک درخواستی فوق می</w:t>
      </w:r>
      <w:r w:rsidRPr="00EC4D6B">
        <w:rPr>
          <w:rFonts w:cs="B Zar"/>
          <w:sz w:val="26"/>
          <w:szCs w:val="26"/>
          <w:rtl/>
          <w:lang w:bidi="ar-IQ"/>
        </w:rPr>
        <w:softHyphen/>
        <w:t>بایست توسط صاحبان امضاء مجاز متقاضی مهر و امضاء گردد.</w:t>
      </w:r>
    </w:p>
    <w:p w14:paraId="78DE3156" w14:textId="77777777" w:rsidR="0089443D" w:rsidRPr="00365182" w:rsidRDefault="0089443D" w:rsidP="0089443D">
      <w:pPr>
        <w:spacing w:after="0" w:line="240" w:lineRule="auto"/>
        <w:contextualSpacing/>
        <w:rPr>
          <w:rFonts w:cs="B Zar"/>
          <w:sz w:val="8"/>
          <w:szCs w:val="8"/>
          <w:rtl/>
          <w:lang w:bidi="ar-IQ"/>
        </w:rPr>
      </w:pPr>
    </w:p>
    <w:p w14:paraId="7F17AF9E" w14:textId="77777777" w:rsidR="0089443D" w:rsidRPr="00EC4D6B" w:rsidRDefault="0089443D" w:rsidP="0089443D">
      <w:pPr>
        <w:widowControl w:val="0"/>
        <w:spacing w:after="0"/>
        <w:jc w:val="both"/>
        <w:rPr>
          <w:rFonts w:cs="B Zar"/>
          <w:b/>
          <w:bCs/>
          <w:sz w:val="26"/>
          <w:szCs w:val="26"/>
          <w:rtl/>
          <w:lang w:bidi="ar-IQ"/>
        </w:rPr>
      </w:pPr>
      <w:r w:rsidRPr="00EC4D6B">
        <w:rPr>
          <w:rFonts w:cs="B Zar"/>
          <w:b/>
          <w:bCs/>
          <w:sz w:val="26"/>
          <w:szCs w:val="26"/>
          <w:rtl/>
          <w:lang w:bidi="ar-IQ"/>
        </w:rPr>
        <w:t>توضیحات:</w:t>
      </w:r>
    </w:p>
    <w:p w14:paraId="4AB93882" w14:textId="77777777" w:rsidR="0089443D" w:rsidRPr="00EC4D6B" w:rsidRDefault="0089443D" w:rsidP="0089443D">
      <w:pPr>
        <w:pStyle w:val="ListParagraph"/>
        <w:widowControl w:val="0"/>
        <w:numPr>
          <w:ilvl w:val="0"/>
          <w:numId w:val="24"/>
        </w:numPr>
        <w:tabs>
          <w:tab w:val="left" w:pos="90"/>
        </w:tabs>
        <w:bidi/>
        <w:spacing w:after="0"/>
        <w:ind w:left="0" w:firstLine="0"/>
        <w:jc w:val="both"/>
        <w:rPr>
          <w:rFonts w:cs="B Zar"/>
          <w:sz w:val="26"/>
          <w:szCs w:val="26"/>
          <w:lang w:bidi="ar-IQ"/>
        </w:rPr>
      </w:pPr>
      <w:r>
        <w:rPr>
          <w:rFonts w:cs="B Zar" w:hint="cs"/>
          <w:sz w:val="26"/>
          <w:szCs w:val="26"/>
          <w:rtl/>
          <w:lang w:bidi="ar-IQ"/>
        </w:rPr>
        <w:t>مدارک مرتبط با هر یک از معیارهای ارزیابی می</w:t>
      </w:r>
      <w:r>
        <w:rPr>
          <w:rFonts w:cs="B Zar"/>
          <w:sz w:val="26"/>
          <w:szCs w:val="26"/>
          <w:rtl/>
          <w:lang w:bidi="ar-IQ"/>
        </w:rPr>
        <w:softHyphen/>
      </w:r>
      <w:r w:rsidRPr="00EC4D6B">
        <w:rPr>
          <w:rFonts w:cs="B Zar"/>
          <w:sz w:val="26"/>
          <w:szCs w:val="26"/>
          <w:rtl/>
          <w:lang w:bidi="ar-IQ"/>
        </w:rPr>
        <w:softHyphen/>
        <w:t>بایست بر اساس دسته</w:t>
      </w:r>
      <w:r w:rsidRPr="00EC4D6B">
        <w:rPr>
          <w:rFonts w:cs="B Zar"/>
          <w:sz w:val="26"/>
          <w:szCs w:val="26"/>
          <w:rtl/>
          <w:lang w:bidi="ar-IQ"/>
        </w:rPr>
        <w:softHyphen/>
        <w:t>بندی معین ارائه گردد. در صورت ناقص بودن مدارک و یا ارائه مدارک در قسمت</w:t>
      </w:r>
      <w:r w:rsidRPr="00EC4D6B">
        <w:rPr>
          <w:rFonts w:cs="B Zar"/>
          <w:sz w:val="26"/>
          <w:szCs w:val="26"/>
          <w:rtl/>
          <w:lang w:bidi="ar-IQ"/>
        </w:rPr>
        <w:softHyphen/>
        <w:t xml:space="preserve">های نامرتبط، آن مدرک مورد بررسی قرار نخواهد گرفت و بديهي است امتياز آن نيز براي متقاضي منظور نخواهد شد. </w:t>
      </w:r>
    </w:p>
    <w:p w14:paraId="3EB9B3A9" w14:textId="77777777" w:rsidR="0089443D" w:rsidRPr="00EC4D6B" w:rsidRDefault="0089443D" w:rsidP="0089443D">
      <w:pPr>
        <w:widowControl w:val="0"/>
        <w:spacing w:after="0"/>
        <w:contextualSpacing/>
        <w:jc w:val="both"/>
        <w:rPr>
          <w:rFonts w:cs="B Zar"/>
          <w:sz w:val="26"/>
          <w:szCs w:val="26"/>
          <w:rtl/>
          <w:lang w:bidi="ar-IQ"/>
        </w:rPr>
      </w:pPr>
      <w:r>
        <w:rPr>
          <w:rFonts w:cs="B Zar"/>
          <w:sz w:val="26"/>
          <w:szCs w:val="26"/>
          <w:lang w:bidi="ar-IQ"/>
        </w:rPr>
        <w:sym w:font="Wingdings 2" w:char="F050"/>
      </w:r>
      <w:r>
        <w:rPr>
          <w:rFonts w:cs="B Zar" w:hint="cs"/>
          <w:sz w:val="26"/>
          <w:szCs w:val="26"/>
          <w:rtl/>
          <w:lang w:bidi="ar-IQ"/>
        </w:rPr>
        <w:t xml:space="preserve"> </w:t>
      </w:r>
      <w:r w:rsidRPr="00EC4D6B">
        <w:rPr>
          <w:rFonts w:cs="B Zar"/>
          <w:sz w:val="26"/>
          <w:szCs w:val="26"/>
          <w:rtl/>
          <w:lang w:bidi="ar-IQ"/>
        </w:rPr>
        <w:t>نحوه ارزيابي كيفي و امتياز</w:t>
      </w:r>
      <w:r w:rsidRPr="00EC4D6B">
        <w:rPr>
          <w:rFonts w:cs="B Zar"/>
          <w:sz w:val="26"/>
          <w:szCs w:val="26"/>
          <w:rtl/>
          <w:lang w:bidi="ar-IQ"/>
        </w:rPr>
        <w:softHyphen/>
        <w:t>دهي متقاضيان و حداقل امتياز كسب شده براي حضور در مناقصه، بر اساس مدارك و مستندات ارائه شده</w:t>
      </w:r>
      <w:r>
        <w:rPr>
          <w:rFonts w:cs="B Zar" w:hint="cs"/>
          <w:sz w:val="26"/>
          <w:szCs w:val="26"/>
          <w:rtl/>
          <w:lang w:bidi="ar-IQ"/>
        </w:rPr>
        <w:t xml:space="preserve"> در پاکت </w:t>
      </w:r>
      <w:r w:rsidRPr="00654FEC">
        <w:rPr>
          <w:rFonts w:cs="B Zar" w:hint="cs"/>
          <w:sz w:val="26"/>
          <w:szCs w:val="26"/>
          <w:rtl/>
          <w:lang w:bidi="ar-IQ"/>
        </w:rPr>
        <w:t>"د"</w:t>
      </w:r>
      <w:r w:rsidRPr="00EC4D6B">
        <w:rPr>
          <w:rFonts w:cs="B Zar"/>
          <w:sz w:val="26"/>
          <w:szCs w:val="26"/>
          <w:rtl/>
          <w:lang w:bidi="ar-IQ"/>
        </w:rPr>
        <w:t xml:space="preserve"> و معيارهاي ارزيابي ارائه شده در فرم</w:t>
      </w:r>
      <w:r>
        <w:rPr>
          <w:rFonts w:cs="B Zar"/>
          <w:sz w:val="26"/>
          <w:szCs w:val="26"/>
          <w:rtl/>
          <w:lang w:bidi="ar-IQ"/>
        </w:rPr>
        <w:softHyphen/>
      </w:r>
      <w:r>
        <w:rPr>
          <w:rFonts w:cs="B Zar" w:hint="cs"/>
          <w:sz w:val="26"/>
          <w:szCs w:val="26"/>
          <w:rtl/>
          <w:lang w:bidi="ar-IQ"/>
        </w:rPr>
        <w:t>های</w:t>
      </w:r>
      <w:r w:rsidRPr="00EC4D6B">
        <w:rPr>
          <w:rFonts w:cs="B Zar"/>
          <w:sz w:val="26"/>
          <w:szCs w:val="26"/>
          <w:rtl/>
          <w:lang w:bidi="ar-IQ"/>
        </w:rPr>
        <w:t xml:space="preserve"> ارزیابی مي</w:t>
      </w:r>
      <w:r>
        <w:rPr>
          <w:rFonts w:cs="B Zar"/>
          <w:sz w:val="26"/>
          <w:szCs w:val="26"/>
          <w:rtl/>
          <w:lang w:bidi="ar-IQ"/>
        </w:rPr>
        <w:softHyphen/>
      </w:r>
      <w:r w:rsidRPr="00EC4D6B">
        <w:rPr>
          <w:rFonts w:cs="B Zar"/>
          <w:sz w:val="26"/>
          <w:szCs w:val="26"/>
          <w:rtl/>
          <w:lang w:bidi="ar-IQ"/>
        </w:rPr>
        <w:t>باشد.</w:t>
      </w:r>
    </w:p>
    <w:p w14:paraId="752E2B77" w14:textId="77777777" w:rsidR="0089443D" w:rsidRPr="009E2F94" w:rsidRDefault="0089443D" w:rsidP="0089443D">
      <w:pPr>
        <w:widowControl w:val="0"/>
        <w:spacing w:after="0"/>
        <w:contextualSpacing/>
        <w:jc w:val="both"/>
        <w:rPr>
          <w:rFonts w:cs="B Zar"/>
          <w:sz w:val="26"/>
          <w:szCs w:val="26"/>
          <w:lang w:bidi="ar-IQ"/>
        </w:rPr>
      </w:pPr>
      <w:r>
        <w:rPr>
          <w:rFonts w:cs="B Zar"/>
          <w:sz w:val="26"/>
          <w:szCs w:val="26"/>
          <w:lang w:bidi="ar-IQ"/>
        </w:rPr>
        <w:sym w:font="Wingdings 2" w:char="F050"/>
      </w:r>
      <w:r>
        <w:rPr>
          <w:rFonts w:cs="B Zar" w:hint="cs"/>
          <w:sz w:val="26"/>
          <w:szCs w:val="26"/>
          <w:rtl/>
          <w:lang w:bidi="ar-IQ"/>
        </w:rPr>
        <w:t xml:space="preserve"> </w:t>
      </w:r>
      <w:r w:rsidRPr="009E2F94">
        <w:rPr>
          <w:rFonts w:cs="B Zar"/>
          <w:sz w:val="26"/>
          <w:szCs w:val="26"/>
          <w:rtl/>
          <w:lang w:bidi="ar-IQ"/>
        </w:rPr>
        <w:t>ارائه مدارك فوق ‌الذكر هيچ</w:t>
      </w:r>
      <w:r w:rsidRPr="009E2F94">
        <w:rPr>
          <w:rFonts w:cs="B Zar"/>
          <w:sz w:val="26"/>
          <w:szCs w:val="26"/>
          <w:rtl/>
          <w:lang w:bidi="ar-IQ"/>
        </w:rPr>
        <w:softHyphen/>
        <w:t xml:space="preserve">گونه حقي را </w:t>
      </w:r>
      <w:r w:rsidRPr="009E2F94">
        <w:rPr>
          <w:rFonts w:cs="B Zar" w:hint="cs"/>
          <w:sz w:val="26"/>
          <w:szCs w:val="26"/>
          <w:rtl/>
          <w:lang w:bidi="ar-IQ"/>
        </w:rPr>
        <w:t>برای</w:t>
      </w:r>
      <w:r w:rsidRPr="009E2F94">
        <w:rPr>
          <w:rFonts w:cs="B Zar"/>
          <w:sz w:val="26"/>
          <w:szCs w:val="26"/>
          <w:rtl/>
          <w:lang w:bidi="ar-IQ"/>
        </w:rPr>
        <w:t xml:space="preserve"> متقاضيان </w:t>
      </w:r>
      <w:r w:rsidRPr="009E2F94">
        <w:rPr>
          <w:rFonts w:cs="B Zar" w:hint="cs"/>
          <w:sz w:val="26"/>
          <w:szCs w:val="26"/>
          <w:rtl/>
          <w:lang w:bidi="ar-IQ"/>
        </w:rPr>
        <w:t>جهت</w:t>
      </w:r>
      <w:r w:rsidRPr="009E2F94">
        <w:rPr>
          <w:rFonts w:cs="B Zar"/>
          <w:sz w:val="26"/>
          <w:szCs w:val="26"/>
          <w:rtl/>
          <w:lang w:bidi="ar-IQ"/>
        </w:rPr>
        <w:t xml:space="preserve"> شركت در مناقصه ايجاد نخواهد كرد و</w:t>
      </w:r>
      <w:r w:rsidRPr="009E2F94">
        <w:rPr>
          <w:rFonts w:cs="B Zar" w:hint="cs"/>
          <w:sz w:val="26"/>
          <w:szCs w:val="26"/>
          <w:rtl/>
          <w:lang w:bidi="ar-IQ"/>
        </w:rPr>
        <w:t xml:space="preserve"> در زمان گشایش پاکت</w:t>
      </w:r>
      <w:r w:rsidRPr="009E2F94">
        <w:rPr>
          <w:rFonts w:cs="B Zar"/>
          <w:sz w:val="26"/>
          <w:szCs w:val="26"/>
          <w:rtl/>
          <w:lang w:bidi="ar-IQ"/>
        </w:rPr>
        <w:softHyphen/>
      </w:r>
      <w:r w:rsidRPr="009E2F94">
        <w:rPr>
          <w:rFonts w:cs="B Zar" w:hint="cs"/>
          <w:sz w:val="26"/>
          <w:szCs w:val="26"/>
          <w:rtl/>
          <w:lang w:bidi="ar-IQ"/>
        </w:rPr>
        <w:t>ها ابتدا پاکت "د" متقاضیان</w:t>
      </w:r>
      <w:r w:rsidRPr="009E2F94">
        <w:rPr>
          <w:rFonts w:cs="B Zar"/>
          <w:sz w:val="26"/>
          <w:szCs w:val="26"/>
          <w:rtl/>
          <w:lang w:bidi="ar-IQ"/>
        </w:rPr>
        <w:t xml:space="preserve"> بر اساس معيارهاي ارزيابي كيفي</w:t>
      </w:r>
      <w:r w:rsidRPr="009E2F94">
        <w:rPr>
          <w:rFonts w:cs="B Zar" w:hint="cs"/>
          <w:sz w:val="26"/>
          <w:szCs w:val="26"/>
          <w:rtl/>
          <w:lang w:bidi="ar-IQ"/>
        </w:rPr>
        <w:t xml:space="preserve"> بررسی و سپس اسناد مناقصه </w:t>
      </w:r>
      <w:r w:rsidRPr="009E2F94">
        <w:rPr>
          <w:rFonts w:cs="B Zar"/>
          <w:sz w:val="26"/>
          <w:szCs w:val="26"/>
          <w:rtl/>
          <w:lang w:bidi="ar-IQ"/>
        </w:rPr>
        <w:t>بين متقاضياني كه به تشخيص كارفرما حداقل امتياز كيفي مورد نظر را كسب كرده باشند، توزيع مي</w:t>
      </w:r>
      <w:r w:rsidRPr="009E2F94">
        <w:rPr>
          <w:rFonts w:cs="B Zar"/>
          <w:sz w:val="26"/>
          <w:szCs w:val="26"/>
          <w:rtl/>
          <w:lang w:bidi="ar-IQ"/>
        </w:rPr>
        <w:softHyphen/>
        <w:t>گردد</w:t>
      </w:r>
      <w:r w:rsidRPr="009E2F94">
        <w:rPr>
          <w:rFonts w:cs="B Zar" w:hint="cs"/>
          <w:sz w:val="26"/>
          <w:szCs w:val="26"/>
          <w:rtl/>
          <w:lang w:bidi="ar-IQ"/>
        </w:rPr>
        <w:t>. بر این اساس، در صورتیکه متقاضی، حداقل امتیاز لازم را کسب نماید</w:t>
      </w:r>
      <w:r>
        <w:rPr>
          <w:rFonts w:cs="B Zar" w:hint="cs"/>
          <w:sz w:val="26"/>
          <w:szCs w:val="26"/>
          <w:rtl/>
          <w:lang w:bidi="ar-IQ"/>
        </w:rPr>
        <w:t xml:space="preserve"> (60 امتیاز از 100 امتیاز)</w:t>
      </w:r>
      <w:r w:rsidRPr="009E2F94">
        <w:rPr>
          <w:rFonts w:cs="B Zar" w:hint="cs"/>
          <w:sz w:val="26"/>
          <w:szCs w:val="26"/>
          <w:rtl/>
          <w:lang w:bidi="ar-IQ"/>
        </w:rPr>
        <w:t>، کمیسیون معاملات مناقصه</w:t>
      </w:r>
      <w:r w:rsidRPr="009E2F94">
        <w:rPr>
          <w:rFonts w:cs="B Zar"/>
          <w:sz w:val="26"/>
          <w:szCs w:val="26"/>
          <w:rtl/>
          <w:lang w:bidi="ar-IQ"/>
        </w:rPr>
        <w:softHyphen/>
      </w:r>
      <w:r w:rsidRPr="009E2F94">
        <w:rPr>
          <w:rFonts w:cs="B Zar"/>
          <w:sz w:val="26"/>
          <w:szCs w:val="26"/>
          <w:rtl/>
          <w:lang w:bidi="ar-IQ"/>
        </w:rPr>
        <w:softHyphen/>
      </w:r>
      <w:r w:rsidRPr="009E2F94">
        <w:rPr>
          <w:rFonts w:cs="B Zar" w:hint="cs"/>
          <w:sz w:val="26"/>
          <w:szCs w:val="26"/>
          <w:rtl/>
          <w:lang w:bidi="ar-IQ"/>
        </w:rPr>
        <w:t>گزار در خصوص تاریخ تحویل پاکت</w:t>
      </w:r>
      <w:r w:rsidRPr="009E2F94">
        <w:rPr>
          <w:rFonts w:cs="B Zar"/>
          <w:sz w:val="26"/>
          <w:szCs w:val="26"/>
          <w:rtl/>
          <w:lang w:bidi="ar-IQ"/>
        </w:rPr>
        <w:softHyphen/>
      </w:r>
      <w:r w:rsidRPr="009E2F94">
        <w:rPr>
          <w:rFonts w:cs="B Zar" w:hint="cs"/>
          <w:sz w:val="26"/>
          <w:szCs w:val="26"/>
          <w:rtl/>
          <w:lang w:bidi="ar-IQ"/>
        </w:rPr>
        <w:t>های "الف" ، "ب" و "ج" اطلاع رسانی می</w:t>
      </w:r>
      <w:r w:rsidRPr="009E2F94">
        <w:rPr>
          <w:rFonts w:cs="B Zar"/>
          <w:sz w:val="26"/>
          <w:szCs w:val="26"/>
          <w:rtl/>
          <w:lang w:bidi="ar-IQ"/>
        </w:rPr>
        <w:softHyphen/>
      </w:r>
      <w:r w:rsidRPr="009E2F94">
        <w:rPr>
          <w:rFonts w:cs="B Zar" w:hint="cs"/>
          <w:sz w:val="26"/>
          <w:szCs w:val="26"/>
          <w:rtl/>
          <w:lang w:bidi="ar-IQ"/>
        </w:rPr>
        <w:t xml:space="preserve">نماید و سپس پاکت </w:t>
      </w:r>
      <w:r w:rsidRPr="009E2F94">
        <w:rPr>
          <w:rFonts w:cs="B Zar" w:hint="cs"/>
          <w:b/>
          <w:bCs/>
          <w:sz w:val="26"/>
          <w:szCs w:val="26"/>
          <w:rtl/>
          <w:lang w:bidi="ar-IQ"/>
        </w:rPr>
        <w:t>"الف"</w:t>
      </w:r>
      <w:r w:rsidRPr="009E2F94">
        <w:rPr>
          <w:rFonts w:cs="B Zar" w:hint="cs"/>
          <w:sz w:val="26"/>
          <w:szCs w:val="26"/>
          <w:rtl/>
          <w:lang w:bidi="ar-IQ"/>
        </w:rPr>
        <w:t xml:space="preserve"> (ضمانت</w:t>
      </w:r>
      <w:r w:rsidRPr="009E2F94">
        <w:rPr>
          <w:rFonts w:cs="B Zar"/>
          <w:sz w:val="26"/>
          <w:szCs w:val="26"/>
          <w:rtl/>
          <w:lang w:bidi="ar-IQ"/>
        </w:rPr>
        <w:softHyphen/>
      </w:r>
      <w:r w:rsidRPr="009E2F94">
        <w:rPr>
          <w:rFonts w:cs="B Zar" w:hint="cs"/>
          <w:sz w:val="26"/>
          <w:szCs w:val="26"/>
          <w:rtl/>
          <w:lang w:bidi="ar-IQ"/>
        </w:rPr>
        <w:t>نامه شرکت در مناقصه) گشوده و سایر مراحل گشایش پاکت</w:t>
      </w:r>
      <w:r w:rsidRPr="009E2F94">
        <w:rPr>
          <w:rFonts w:cs="B Zar"/>
          <w:sz w:val="26"/>
          <w:szCs w:val="26"/>
          <w:rtl/>
          <w:lang w:bidi="ar-IQ"/>
        </w:rPr>
        <w:softHyphen/>
      </w:r>
      <w:r w:rsidRPr="009E2F94">
        <w:rPr>
          <w:rFonts w:cs="B Zar" w:hint="cs"/>
          <w:sz w:val="26"/>
          <w:szCs w:val="26"/>
          <w:rtl/>
          <w:lang w:bidi="ar-IQ"/>
        </w:rPr>
        <w:t>ها مطابق شرایط مندرج در اسن</w:t>
      </w:r>
      <w:r>
        <w:rPr>
          <w:rFonts w:cs="B Zar" w:hint="cs"/>
          <w:sz w:val="26"/>
          <w:szCs w:val="26"/>
          <w:rtl/>
          <w:lang w:bidi="ar-IQ"/>
        </w:rPr>
        <w:t>ـ</w:t>
      </w:r>
      <w:r w:rsidRPr="009E2F94">
        <w:rPr>
          <w:rFonts w:cs="B Zar" w:hint="cs"/>
          <w:sz w:val="26"/>
          <w:szCs w:val="26"/>
          <w:rtl/>
          <w:lang w:bidi="ar-IQ"/>
        </w:rPr>
        <w:t>اد مناقصه صورت می</w:t>
      </w:r>
      <w:r w:rsidRPr="009E2F94">
        <w:rPr>
          <w:rFonts w:cs="B Zar"/>
          <w:sz w:val="26"/>
          <w:szCs w:val="26"/>
          <w:rtl/>
          <w:lang w:bidi="ar-IQ"/>
        </w:rPr>
        <w:softHyphen/>
      </w:r>
      <w:r w:rsidRPr="009E2F94">
        <w:rPr>
          <w:rFonts w:cs="B Zar" w:hint="cs"/>
          <w:sz w:val="26"/>
          <w:szCs w:val="26"/>
          <w:rtl/>
          <w:lang w:bidi="ar-IQ"/>
        </w:rPr>
        <w:t>پذیرد.</w:t>
      </w:r>
    </w:p>
    <w:p w14:paraId="0746629B" w14:textId="77777777" w:rsidR="0089443D" w:rsidRPr="00940A06" w:rsidRDefault="0089443D" w:rsidP="0089443D">
      <w:pPr>
        <w:widowControl w:val="0"/>
        <w:spacing w:after="0"/>
        <w:contextualSpacing/>
        <w:jc w:val="both"/>
        <w:rPr>
          <w:rFonts w:cs="Calibri"/>
          <w:sz w:val="26"/>
          <w:szCs w:val="26"/>
          <w:vertAlign w:val="subscript"/>
          <w:rtl/>
          <w:lang w:bidi="ar-IQ"/>
        </w:rPr>
      </w:pPr>
      <w:r>
        <w:rPr>
          <w:rFonts w:cs="Calibri"/>
          <w:sz w:val="26"/>
          <w:szCs w:val="26"/>
          <w:lang w:bidi="ar-IQ"/>
        </w:rPr>
        <w:sym w:font="Wingdings 2" w:char="F050"/>
      </w:r>
      <w:r>
        <w:rPr>
          <w:rFonts w:cs="Calibri"/>
          <w:sz w:val="26"/>
          <w:szCs w:val="26"/>
          <w:rtl/>
          <w:lang w:bidi="ar-IQ"/>
        </w:rPr>
        <w:t xml:space="preserve"> </w:t>
      </w:r>
      <w:r w:rsidRPr="00940A06">
        <w:rPr>
          <w:rFonts w:cs="B Zar"/>
          <w:sz w:val="26"/>
          <w:szCs w:val="26"/>
          <w:rtl/>
          <w:lang w:bidi="ar-IQ"/>
        </w:rPr>
        <w:t>اطلاع رسانی در خصوص تمدید مدت زمان آگهی مناقصه، صرفاً از</w:t>
      </w:r>
      <w:r>
        <w:rPr>
          <w:rFonts w:cs="B Zar" w:hint="cs"/>
          <w:sz w:val="26"/>
          <w:szCs w:val="26"/>
          <w:rtl/>
          <w:lang w:bidi="ar-IQ"/>
        </w:rPr>
        <w:t xml:space="preserve"> طریق</w:t>
      </w:r>
      <w:r w:rsidRPr="00940A06">
        <w:rPr>
          <w:rFonts w:cs="B Zar"/>
          <w:sz w:val="26"/>
          <w:szCs w:val="26"/>
          <w:rtl/>
          <w:lang w:bidi="ar-IQ"/>
        </w:rPr>
        <w:t xml:space="preserve"> وبسایت </w:t>
      </w:r>
      <w:r>
        <w:rPr>
          <w:rFonts w:cs="B Zar" w:hint="cs"/>
          <w:sz w:val="26"/>
          <w:szCs w:val="26"/>
          <w:rtl/>
          <w:lang w:bidi="ar-IQ"/>
        </w:rPr>
        <w:t>خبرگزاری پارس نماد داده</w:t>
      </w:r>
      <w:r>
        <w:rPr>
          <w:rFonts w:cs="B Zar"/>
          <w:sz w:val="26"/>
          <w:szCs w:val="26"/>
          <w:rtl/>
          <w:lang w:bidi="ar-IQ"/>
        </w:rPr>
        <w:softHyphen/>
      </w:r>
      <w:r>
        <w:rPr>
          <w:rFonts w:cs="B Zar" w:hint="cs"/>
          <w:sz w:val="26"/>
          <w:szCs w:val="26"/>
          <w:rtl/>
          <w:lang w:bidi="ar-IQ"/>
        </w:rPr>
        <w:t xml:space="preserve">ها به آدرس الکترونیکی </w:t>
      </w:r>
      <w:r w:rsidRPr="00A85221">
        <w:rPr>
          <w:rFonts w:asciiTheme="majorBidi" w:hAnsiTheme="majorBidi" w:cstheme="majorBidi"/>
          <w:sz w:val="24"/>
          <w:szCs w:val="24"/>
          <w:u w:val="single"/>
          <w:lang w:bidi="ar-IQ"/>
        </w:rPr>
        <w:t>www.parsnamaddata.com</w:t>
      </w:r>
      <w:r>
        <w:rPr>
          <w:rFonts w:cs="B Zar" w:hint="cs"/>
          <w:sz w:val="26"/>
          <w:szCs w:val="26"/>
          <w:rtl/>
          <w:lang w:bidi="ar-IQ"/>
        </w:rPr>
        <w:t xml:space="preserve"> و وبسایت </w:t>
      </w:r>
      <w:r w:rsidRPr="00940A06">
        <w:rPr>
          <w:rFonts w:cs="B Zar"/>
          <w:sz w:val="26"/>
          <w:szCs w:val="26"/>
          <w:rtl/>
          <w:lang w:bidi="ar-IQ"/>
        </w:rPr>
        <w:t xml:space="preserve">شرکت صنعتی و معدنی مولیبدن مس آذربایجان به آدرس الکترونیکی </w:t>
      </w:r>
      <w:hyperlink r:id="rId8" w:history="1">
        <w:r w:rsidRPr="00940A06">
          <w:rPr>
            <w:rFonts w:asciiTheme="majorBidi" w:hAnsiTheme="majorBidi" w:cstheme="majorBidi"/>
            <w:sz w:val="24"/>
            <w:szCs w:val="24"/>
            <w:u w:val="single"/>
            <w:lang w:bidi="ar-IQ"/>
          </w:rPr>
          <w:t>www.mesazarbaijan.ir</w:t>
        </w:r>
      </w:hyperlink>
      <w:r w:rsidRPr="00940A06">
        <w:rPr>
          <w:rFonts w:cs="B Zar"/>
          <w:sz w:val="26"/>
          <w:szCs w:val="26"/>
          <w:rtl/>
          <w:lang w:bidi="ar-IQ"/>
        </w:rPr>
        <w:t xml:space="preserve"> و روزنامه</w:t>
      </w:r>
      <w:r w:rsidRPr="00940A06">
        <w:rPr>
          <w:rFonts w:cs="B Zar"/>
          <w:sz w:val="26"/>
          <w:szCs w:val="26"/>
          <w:rtl/>
          <w:lang w:bidi="ar-IQ"/>
        </w:rPr>
        <w:softHyphen/>
        <w:t>های سراسری صورت می</w:t>
      </w:r>
      <w:r>
        <w:rPr>
          <w:rFonts w:cs="B Zar"/>
          <w:sz w:val="26"/>
          <w:szCs w:val="26"/>
          <w:rtl/>
          <w:lang w:bidi="ar-IQ"/>
        </w:rPr>
        <w:softHyphen/>
      </w:r>
      <w:r>
        <w:rPr>
          <w:rFonts w:cs="B Zar"/>
          <w:sz w:val="26"/>
          <w:szCs w:val="26"/>
          <w:rtl/>
          <w:lang w:bidi="ar-IQ"/>
        </w:rPr>
        <w:softHyphen/>
      </w:r>
      <w:r w:rsidRPr="00940A06">
        <w:rPr>
          <w:rFonts w:cs="B Zar"/>
          <w:sz w:val="26"/>
          <w:szCs w:val="26"/>
          <w:rtl/>
          <w:lang w:bidi="ar-IQ"/>
        </w:rPr>
        <w:t>پذیرد.</w:t>
      </w:r>
    </w:p>
    <w:p w14:paraId="324176DA" w14:textId="77777777" w:rsidR="0089443D" w:rsidRDefault="0089443D" w:rsidP="0089443D">
      <w:pPr>
        <w:pStyle w:val="ListParagraph"/>
        <w:widowControl w:val="0"/>
        <w:numPr>
          <w:ilvl w:val="0"/>
          <w:numId w:val="24"/>
        </w:numPr>
        <w:tabs>
          <w:tab w:val="left" w:pos="90"/>
        </w:tabs>
        <w:bidi/>
        <w:spacing w:after="0"/>
        <w:ind w:left="0" w:firstLine="0"/>
        <w:jc w:val="both"/>
        <w:rPr>
          <w:rFonts w:cs="B Zar"/>
          <w:sz w:val="26"/>
          <w:szCs w:val="26"/>
          <w:lang w:bidi="ar-IQ"/>
        </w:rPr>
      </w:pPr>
      <w:r w:rsidRPr="00EC4D6B">
        <w:rPr>
          <w:rFonts w:cs="B Zar"/>
          <w:sz w:val="26"/>
          <w:szCs w:val="26"/>
          <w:rtl/>
          <w:lang w:bidi="ar-IQ"/>
        </w:rPr>
        <w:t>کليه هزينه</w:t>
      </w:r>
      <w:r w:rsidRPr="00EC4D6B">
        <w:rPr>
          <w:rFonts w:cs="B Zar"/>
          <w:sz w:val="26"/>
          <w:szCs w:val="26"/>
          <w:rtl/>
          <w:lang w:bidi="ar-IQ"/>
        </w:rPr>
        <w:softHyphen/>
        <w:t>هاي درج آگهي‌هاي مربوط به اين مناقصه در وب سايتها و روزنامه‌هاي سراسري پس از استعلام از امور اجتماعي و روابط عمومي شرکت صنعتی و معدنی مولیبدن مس آذربایجان به عهده برنده مناقصه مي</w:t>
      </w:r>
      <w:r w:rsidRPr="00EC4D6B">
        <w:rPr>
          <w:rFonts w:cs="B Zar"/>
          <w:sz w:val="26"/>
          <w:szCs w:val="26"/>
          <w:rtl/>
          <w:lang w:bidi="ar-IQ"/>
        </w:rPr>
        <w:softHyphen/>
        <w:t>باشد و پس از انعقاد قرارداد از مطالبات پيمانکار کسر خواهد شد.</w:t>
      </w:r>
    </w:p>
    <w:p w14:paraId="147958EC" w14:textId="77777777" w:rsidR="0089443D" w:rsidRPr="000F6B2D" w:rsidRDefault="0089443D" w:rsidP="0089443D">
      <w:pPr>
        <w:pStyle w:val="ListParagraph"/>
        <w:numPr>
          <w:ilvl w:val="0"/>
          <w:numId w:val="24"/>
        </w:numPr>
        <w:bidi/>
        <w:spacing w:after="0" w:line="240" w:lineRule="auto"/>
        <w:rPr>
          <w:rFonts w:cs="B Zar"/>
          <w:sz w:val="26"/>
          <w:szCs w:val="26"/>
          <w:lang w:bidi="ar-IQ"/>
        </w:rPr>
      </w:pPr>
      <w:r w:rsidRPr="000F6B2D">
        <w:rPr>
          <w:rFonts w:cs="B Zar"/>
          <w:sz w:val="26"/>
          <w:szCs w:val="26"/>
          <w:rtl/>
          <w:lang w:bidi="ar-IQ"/>
        </w:rPr>
        <w:t>شركت ها بصورت مشاركت و يا کنسرسيوم مجاز به حضور و ثبت نام در مناقصه نمي‌باشند.</w:t>
      </w:r>
    </w:p>
    <w:p w14:paraId="0E551367" w14:textId="77777777" w:rsidR="0089443D" w:rsidRPr="00EC4D6B" w:rsidRDefault="0089443D" w:rsidP="0089443D">
      <w:pPr>
        <w:pStyle w:val="ListParagraph"/>
        <w:widowControl w:val="0"/>
        <w:numPr>
          <w:ilvl w:val="0"/>
          <w:numId w:val="24"/>
        </w:numPr>
        <w:tabs>
          <w:tab w:val="left" w:pos="90"/>
        </w:tabs>
        <w:bidi/>
        <w:spacing w:after="0"/>
        <w:ind w:left="0" w:firstLine="0"/>
        <w:jc w:val="both"/>
        <w:rPr>
          <w:rFonts w:cs="B Zar"/>
          <w:sz w:val="26"/>
          <w:szCs w:val="26"/>
          <w:lang w:bidi="ar-IQ"/>
        </w:rPr>
      </w:pPr>
      <w:r w:rsidRPr="00EC4D6B">
        <w:rPr>
          <w:rFonts w:cs="B Zar"/>
          <w:sz w:val="26"/>
          <w:szCs w:val="26"/>
          <w:rtl/>
          <w:lang w:bidi="ar-IQ"/>
        </w:rPr>
        <w:t>درصورت نياز به اطلاعات بيشتر، شماره تلفن</w:t>
      </w:r>
      <w:r w:rsidRPr="00EC4D6B">
        <w:rPr>
          <w:rFonts w:cs="B Zar"/>
          <w:sz w:val="26"/>
          <w:szCs w:val="26"/>
          <w:rtl/>
          <w:lang w:bidi="ar-IQ"/>
        </w:rPr>
        <w:softHyphen/>
        <w:t>های 51042</w:t>
      </w:r>
      <w:r>
        <w:rPr>
          <w:rFonts w:cs="B Zar" w:hint="cs"/>
          <w:sz w:val="26"/>
          <w:szCs w:val="26"/>
          <w:rtl/>
          <w:lang w:bidi="ar-IQ"/>
        </w:rPr>
        <w:t>25</w:t>
      </w:r>
      <w:r>
        <w:rPr>
          <w:rFonts w:cs="B Zar"/>
          <w:sz w:val="26"/>
          <w:szCs w:val="26"/>
          <w:rtl/>
          <w:lang w:bidi="ar-IQ"/>
        </w:rPr>
        <w:t>0</w:t>
      </w:r>
      <w:r w:rsidRPr="00EC4D6B">
        <w:rPr>
          <w:rFonts w:cs="B Zar"/>
          <w:sz w:val="26"/>
          <w:szCs w:val="26"/>
          <w:rtl/>
          <w:lang w:bidi="ar-IQ"/>
        </w:rPr>
        <w:t xml:space="preserve"> </w:t>
      </w:r>
      <w:r w:rsidRPr="00EC4D6B">
        <w:rPr>
          <w:rFonts w:ascii="Times New Roman" w:hAnsi="Times New Roman" w:cs="Times New Roman"/>
          <w:sz w:val="26"/>
          <w:szCs w:val="26"/>
          <w:rtl/>
          <w:lang w:bidi="ar-IQ"/>
        </w:rPr>
        <w:t>–</w:t>
      </w:r>
      <w:r w:rsidRPr="00EC4D6B">
        <w:rPr>
          <w:rFonts w:cs="B Zar"/>
          <w:sz w:val="26"/>
          <w:szCs w:val="26"/>
          <w:rtl/>
          <w:lang w:bidi="ar-IQ"/>
        </w:rPr>
        <w:t xml:space="preserve"> 041 جهت پاسخگویی به سوالات احتمالی در خصوص موارد فنی مندرج در متن آگهی و همچنین شماره تلفن 51042260 -041 جهت پاسخگویی به سوالات احتمالی در خصوص اسناد ارزیابی کیفی ارائه می</w:t>
      </w:r>
      <w:r w:rsidRPr="00EC4D6B">
        <w:rPr>
          <w:rFonts w:cs="B Zar"/>
          <w:sz w:val="26"/>
          <w:szCs w:val="26"/>
          <w:rtl/>
          <w:lang w:bidi="ar-IQ"/>
        </w:rPr>
        <w:softHyphen/>
        <w:t>گردد.</w:t>
      </w:r>
    </w:p>
    <w:p w14:paraId="70D61CB3" w14:textId="77777777" w:rsidR="0089443D" w:rsidRPr="00DD57B6" w:rsidRDefault="0089443D" w:rsidP="0089443D">
      <w:pPr>
        <w:tabs>
          <w:tab w:val="left" w:pos="90"/>
        </w:tabs>
        <w:spacing w:after="0" w:line="240" w:lineRule="auto"/>
        <w:jc w:val="both"/>
        <w:rPr>
          <w:rFonts w:cs="B Zar"/>
          <w:sz w:val="28"/>
          <w:szCs w:val="28"/>
          <w:lang w:bidi="ar-IQ"/>
        </w:rPr>
      </w:pPr>
    </w:p>
    <w:p w14:paraId="6117E767" w14:textId="77777777" w:rsidR="0089443D" w:rsidRPr="00F86D93" w:rsidRDefault="0089443D" w:rsidP="0089443D">
      <w:pPr>
        <w:pStyle w:val="ListParagraph"/>
        <w:tabs>
          <w:tab w:val="left" w:pos="283"/>
        </w:tabs>
        <w:bidi/>
        <w:spacing w:after="0" w:line="240" w:lineRule="auto"/>
        <w:ind w:left="357"/>
        <w:jc w:val="both"/>
        <w:rPr>
          <w:rFonts w:cs="B Zar"/>
          <w:lang w:bidi="ar-IQ"/>
        </w:rPr>
      </w:pPr>
    </w:p>
    <w:p w14:paraId="6D15354E" w14:textId="77777777" w:rsidR="0089443D" w:rsidRPr="00F86D93" w:rsidRDefault="0089443D" w:rsidP="0089443D">
      <w:pPr>
        <w:spacing w:after="0" w:line="240" w:lineRule="auto"/>
        <w:jc w:val="both"/>
        <w:rPr>
          <w:rFonts w:cs="B Zar"/>
          <w:rtl/>
          <w:lang w:bidi="ar-IQ"/>
        </w:rPr>
      </w:pPr>
    </w:p>
    <w:p w14:paraId="61AAD7D6" w14:textId="77777777" w:rsidR="0089443D" w:rsidRPr="00571F94" w:rsidRDefault="0089443D" w:rsidP="0089443D">
      <w:pPr>
        <w:jc w:val="right"/>
        <w:rPr>
          <w:sz w:val="24"/>
          <w:szCs w:val="24"/>
          <w:lang w:bidi="ar-IQ"/>
        </w:rPr>
      </w:pPr>
    </w:p>
    <w:p w14:paraId="065E5436" w14:textId="79A3EB7F" w:rsidR="00EA40C9" w:rsidRPr="0089443D" w:rsidRDefault="00EA40C9" w:rsidP="0089443D">
      <w:pPr>
        <w:rPr>
          <w:rtl/>
        </w:rPr>
      </w:pPr>
    </w:p>
    <w:sectPr w:rsidR="00EA40C9" w:rsidRPr="0089443D" w:rsidSect="00862CD7">
      <w:headerReference w:type="even" r:id="rId9"/>
      <w:headerReference w:type="default" r:id="rId10"/>
      <w:footerReference w:type="default" r:id="rId11"/>
      <w:headerReference w:type="first" r:id="rId12"/>
      <w:pgSz w:w="11906" w:h="16838" w:code="9"/>
      <w:pgMar w:top="238" w:right="992" w:bottom="244" w:left="992" w:header="567" w:footer="113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311C7A" w14:textId="77777777" w:rsidR="00A36537" w:rsidRDefault="00A36537">
      <w:pPr>
        <w:spacing w:after="0" w:line="240" w:lineRule="auto"/>
      </w:pPr>
      <w:r>
        <w:separator/>
      </w:r>
    </w:p>
  </w:endnote>
  <w:endnote w:type="continuationSeparator" w:id="0">
    <w:p w14:paraId="0A5DE1F8" w14:textId="77777777" w:rsidR="00A36537" w:rsidRDefault="00A365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Zar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raditional Arabic">
    <w:altName w:val="Times New Roman"/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NIGJA+TimesNewRoman,BoldItalic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CG Times">
    <w:charset w:val="00"/>
    <w:family w:val="roman"/>
    <w:pitch w:val="variable"/>
    <w:sig w:usb0="00000007" w:usb1="00000000" w:usb2="00000000" w:usb3="00000000" w:csb0="0000009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B35F55" w14:textId="73D8DB9D" w:rsidR="00931035" w:rsidRDefault="00931035" w:rsidP="00931035">
    <w:pPr>
      <w:pStyle w:val="Footer"/>
      <w:bidi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F86D93">
      <w:rPr>
        <w:noProof/>
        <w:rtl/>
      </w:rPr>
      <w:t>1</w:t>
    </w:r>
    <w:r>
      <w:fldChar w:fldCharType="end"/>
    </w:r>
  </w:p>
  <w:p w14:paraId="12B35F56" w14:textId="77777777" w:rsidR="00931035" w:rsidRDefault="0093103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393042" w14:textId="77777777" w:rsidR="00A36537" w:rsidRDefault="00A36537">
      <w:pPr>
        <w:spacing w:after="0" w:line="240" w:lineRule="auto"/>
      </w:pPr>
      <w:r>
        <w:separator/>
      </w:r>
    </w:p>
  </w:footnote>
  <w:footnote w:type="continuationSeparator" w:id="0">
    <w:p w14:paraId="2060D8CB" w14:textId="77777777" w:rsidR="00A36537" w:rsidRDefault="00A365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58CC31" w14:textId="700E510D" w:rsidR="00571ACA" w:rsidRDefault="00000000">
    <w:pPr>
      <w:pStyle w:val="Header"/>
    </w:pPr>
    <w:r>
      <w:rPr>
        <w:noProof/>
        <w:lang w:bidi="ar-SA"/>
      </w:rPr>
      <w:pict w14:anchorId="704840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86515" o:spid="_x0000_s1026" type="#_x0000_t75" style="position:absolute;left:0;text-align:left;margin-left:0;margin-top:0;width:517.3pt;height:517.3pt;z-index:-251657216;mso-position-horizontal:center;mso-position-horizontal-relative:margin;mso-position-vertical:center;mso-position-vertical-relative:margin" o:allowincell="f">
          <v:imagedata r:id="rId1" o:title="آرم شركت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456294" w14:textId="7EB7BCFF" w:rsidR="00571ACA" w:rsidRDefault="00833FFA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69DA84C9" wp14:editId="33FCB5CD">
          <wp:simplePos x="0" y="0"/>
          <wp:positionH relativeFrom="margin">
            <wp:align>right</wp:align>
          </wp:positionH>
          <wp:positionV relativeFrom="paragraph">
            <wp:posOffset>1260116</wp:posOffset>
          </wp:positionV>
          <wp:extent cx="6390640" cy="72428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alphaModFix amt="2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90640" cy="72428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96BBD9" w14:textId="5B24E649" w:rsidR="00571ACA" w:rsidRDefault="00000000">
    <w:pPr>
      <w:pStyle w:val="Header"/>
    </w:pPr>
    <w:r>
      <w:rPr>
        <w:noProof/>
        <w:lang w:bidi="ar-SA"/>
      </w:rPr>
      <w:pict w14:anchorId="31A3636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86514" o:spid="_x0000_s1025" type="#_x0000_t75" style="position:absolute;left:0;text-align:left;margin-left:0;margin-top:0;width:517.3pt;height:517.3pt;z-index:-251658240;mso-position-horizontal:center;mso-position-horizontal-relative:margin;mso-position-vertical:center;mso-position-vertical-relative:margin" o:allowincell="f">
          <v:imagedata r:id="rId1" o:title="آرم شركت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D10C0D"/>
    <w:multiLevelType w:val="hybridMultilevel"/>
    <w:tmpl w:val="B4269486"/>
    <w:lvl w:ilvl="0" w:tplc="F6A2452A">
      <w:start w:val="1"/>
      <w:numFmt w:val="decimal"/>
      <w:lvlText w:val="%1"/>
      <w:lvlJc w:val="left"/>
      <w:pPr>
        <w:ind w:left="45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" w15:restartNumberingAfterBreak="0">
    <w:nsid w:val="0C6A617F"/>
    <w:multiLevelType w:val="multilevel"/>
    <w:tmpl w:val="21226F06"/>
    <w:styleLink w:val="LFO8"/>
    <w:lvl w:ilvl="0">
      <w:start w:val="1"/>
      <w:numFmt w:val="decimal"/>
      <w:pStyle w:val="HDC12-1"/>
      <w:lvlText w:val="%1"/>
      <w:lvlJc w:val="left"/>
      <w:pPr>
        <w:ind w:left="720" w:hanging="720"/>
      </w:pPr>
    </w:lvl>
    <w:lvl w:ilvl="1">
      <w:start w:val="1"/>
      <w:numFmt w:val="decimal"/>
      <w:lvlText w:val="%1.%2"/>
      <w:lvlJc w:val="left"/>
      <w:pPr>
        <w:ind w:left="720" w:hanging="720"/>
      </w:pPr>
      <w:rPr>
        <w:rFonts w:ascii="Arial" w:hAnsi="Arial" w:cs="Arial"/>
        <w:b w:val="0"/>
        <w:bCs w:val="0"/>
        <w:i w:val="0"/>
        <w:iC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440" w:hanging="1440"/>
      </w:pPr>
    </w:lvl>
  </w:abstractNum>
  <w:abstractNum w:abstractNumId="2" w15:restartNumberingAfterBreak="0">
    <w:nsid w:val="0F753D93"/>
    <w:multiLevelType w:val="hybridMultilevel"/>
    <w:tmpl w:val="5E9CEA92"/>
    <w:lvl w:ilvl="0" w:tplc="A9604E1E">
      <w:start w:val="1"/>
      <w:numFmt w:val="decimal"/>
      <w:lvlText w:val="%1-"/>
      <w:lvlJc w:val="left"/>
      <w:pPr>
        <w:ind w:left="45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3" w15:restartNumberingAfterBreak="0">
    <w:nsid w:val="0FD335C1"/>
    <w:multiLevelType w:val="hybridMultilevel"/>
    <w:tmpl w:val="7D62B2AA"/>
    <w:lvl w:ilvl="0" w:tplc="9970C63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021F0D"/>
    <w:multiLevelType w:val="multilevel"/>
    <w:tmpl w:val="DB9A5AA0"/>
    <w:styleLink w:val="111111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AF021F9"/>
    <w:multiLevelType w:val="multilevel"/>
    <w:tmpl w:val="F1AC17A6"/>
    <w:styleLink w:val="LFO12"/>
    <w:lvl w:ilvl="0">
      <w:start w:val="1"/>
      <w:numFmt w:val="decimal"/>
      <w:pStyle w:val="MYHEAD1"/>
      <w:lvlText w:val="%1-"/>
      <w:lvlJc w:val="left"/>
      <w:pPr>
        <w:ind w:left="525" w:hanging="525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-"/>
      <w:lvlJc w:val="left"/>
      <w:pPr>
        <w:ind w:left="126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440" w:hanging="1440"/>
      </w:pPr>
    </w:lvl>
    <w:lvl w:ilvl="5">
      <w:start w:val="1"/>
      <w:numFmt w:val="decimal"/>
      <w:lvlText w:val="%1.%2.%3.%4.%5.%6."/>
      <w:lvlJc w:val="left"/>
      <w:pPr>
        <w:ind w:left="1800" w:hanging="180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2160" w:hanging="2160"/>
      </w:pPr>
    </w:lvl>
    <w:lvl w:ilvl="8">
      <w:start w:val="1"/>
      <w:numFmt w:val="decimal"/>
      <w:lvlText w:val="%1.%2.%3.%4.%5.%6.%7.%8.%9."/>
      <w:lvlJc w:val="left"/>
      <w:pPr>
        <w:ind w:left="2520" w:hanging="2520"/>
      </w:pPr>
    </w:lvl>
  </w:abstractNum>
  <w:abstractNum w:abstractNumId="6" w15:restartNumberingAfterBreak="0">
    <w:nsid w:val="1C6F0585"/>
    <w:multiLevelType w:val="hybridMultilevel"/>
    <w:tmpl w:val="7E0AAD8A"/>
    <w:lvl w:ilvl="0" w:tplc="DDEC243C">
      <w:start w:val="2"/>
      <w:numFmt w:val="arabicAlpha"/>
      <w:lvlText w:val="%1)"/>
      <w:lvlJc w:val="left"/>
      <w:pPr>
        <w:ind w:left="64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3" w:hanging="360"/>
      </w:pPr>
    </w:lvl>
    <w:lvl w:ilvl="2" w:tplc="0409001B" w:tentative="1">
      <w:start w:val="1"/>
      <w:numFmt w:val="lowerRoman"/>
      <w:lvlText w:val="%3."/>
      <w:lvlJc w:val="right"/>
      <w:pPr>
        <w:ind w:left="2083" w:hanging="180"/>
      </w:pPr>
    </w:lvl>
    <w:lvl w:ilvl="3" w:tplc="0409000F" w:tentative="1">
      <w:start w:val="1"/>
      <w:numFmt w:val="decimal"/>
      <w:lvlText w:val="%4."/>
      <w:lvlJc w:val="left"/>
      <w:pPr>
        <w:ind w:left="2803" w:hanging="360"/>
      </w:pPr>
    </w:lvl>
    <w:lvl w:ilvl="4" w:tplc="04090019" w:tentative="1">
      <w:start w:val="1"/>
      <w:numFmt w:val="lowerLetter"/>
      <w:lvlText w:val="%5."/>
      <w:lvlJc w:val="left"/>
      <w:pPr>
        <w:ind w:left="3523" w:hanging="360"/>
      </w:pPr>
    </w:lvl>
    <w:lvl w:ilvl="5" w:tplc="0409001B" w:tentative="1">
      <w:start w:val="1"/>
      <w:numFmt w:val="lowerRoman"/>
      <w:lvlText w:val="%6."/>
      <w:lvlJc w:val="right"/>
      <w:pPr>
        <w:ind w:left="4243" w:hanging="180"/>
      </w:pPr>
    </w:lvl>
    <w:lvl w:ilvl="6" w:tplc="0409000F" w:tentative="1">
      <w:start w:val="1"/>
      <w:numFmt w:val="decimal"/>
      <w:lvlText w:val="%7."/>
      <w:lvlJc w:val="left"/>
      <w:pPr>
        <w:ind w:left="4963" w:hanging="360"/>
      </w:pPr>
    </w:lvl>
    <w:lvl w:ilvl="7" w:tplc="04090019" w:tentative="1">
      <w:start w:val="1"/>
      <w:numFmt w:val="lowerLetter"/>
      <w:lvlText w:val="%8."/>
      <w:lvlJc w:val="left"/>
      <w:pPr>
        <w:ind w:left="5683" w:hanging="360"/>
      </w:pPr>
    </w:lvl>
    <w:lvl w:ilvl="8" w:tplc="040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1DE9253E"/>
    <w:multiLevelType w:val="multilevel"/>
    <w:tmpl w:val="E312A8E4"/>
    <w:styleLink w:val="WWOutlineListStyle6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907" w:hanging="453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8" w15:restartNumberingAfterBreak="0">
    <w:nsid w:val="1F22217E"/>
    <w:multiLevelType w:val="hybridMultilevel"/>
    <w:tmpl w:val="F0FC9D5C"/>
    <w:lvl w:ilvl="0" w:tplc="69B606AA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35696C"/>
    <w:multiLevelType w:val="multilevel"/>
    <w:tmpl w:val="60729020"/>
    <w:styleLink w:val="LFO1"/>
    <w:lvl w:ilvl="0">
      <w:numFmt w:val="bullet"/>
      <w:pStyle w:val="ListBullet"/>
      <w:lvlText w:val=""/>
      <w:lvlJc w:val="left"/>
      <w:pPr>
        <w:ind w:left="360" w:hanging="360"/>
      </w:pPr>
      <w:rPr>
        <w:rFonts w:ascii="Symbol" w:hAnsi="Symbol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0" w15:restartNumberingAfterBreak="0">
    <w:nsid w:val="20FA3F2E"/>
    <w:multiLevelType w:val="multilevel"/>
    <w:tmpl w:val="27F4261A"/>
    <w:styleLink w:val="LFO11"/>
    <w:lvl w:ilvl="0">
      <w:start w:val="1"/>
      <w:numFmt w:val="decimal"/>
      <w:pStyle w:val="Heading34"/>
      <w:lvlText w:val="%1"/>
      <w:lvlJc w:val="left"/>
      <w:pPr>
        <w:ind w:left="720" w:hanging="720"/>
      </w:pPr>
    </w:lvl>
    <w:lvl w:ilvl="1">
      <w:start w:val="1"/>
      <w:numFmt w:val="decimal"/>
      <w:lvlText w:val="%1.%2"/>
      <w:lvlJc w:val="left"/>
      <w:pPr>
        <w:ind w:left="720" w:hanging="7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440" w:hanging="1440"/>
      </w:pPr>
    </w:lvl>
  </w:abstractNum>
  <w:abstractNum w:abstractNumId="11" w15:restartNumberingAfterBreak="0">
    <w:nsid w:val="21E51069"/>
    <w:multiLevelType w:val="multilevel"/>
    <w:tmpl w:val="9314EA0C"/>
    <w:styleLink w:val="LFO6"/>
    <w:lvl w:ilvl="0">
      <w:start w:val="1"/>
      <w:numFmt w:val="decimal"/>
      <w:pStyle w:val="HDC1"/>
      <w:lvlText w:val="%1."/>
      <w:lvlJc w:val="left"/>
      <w:pPr>
        <w:ind w:left="720" w:hanging="360"/>
      </w:p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2" w15:restartNumberingAfterBreak="0">
    <w:nsid w:val="24A575D0"/>
    <w:multiLevelType w:val="hybridMultilevel"/>
    <w:tmpl w:val="768AFA42"/>
    <w:lvl w:ilvl="0" w:tplc="0409000B">
      <w:start w:val="1"/>
      <w:numFmt w:val="bullet"/>
      <w:lvlText w:val=""/>
      <w:lvlJc w:val="left"/>
      <w:pPr>
        <w:ind w:left="78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3" w15:restartNumberingAfterBreak="0">
    <w:nsid w:val="25EB5A4F"/>
    <w:multiLevelType w:val="hybridMultilevel"/>
    <w:tmpl w:val="B03A2372"/>
    <w:lvl w:ilvl="0" w:tplc="FA2ABB8E">
      <w:start w:val="1"/>
      <w:numFmt w:val="decimal"/>
      <w:lvlText w:val="%1-"/>
      <w:lvlJc w:val="left"/>
      <w:pPr>
        <w:ind w:left="45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4" w15:restartNumberingAfterBreak="0">
    <w:nsid w:val="2A1B7BEF"/>
    <w:multiLevelType w:val="multilevel"/>
    <w:tmpl w:val="B5D0A4D6"/>
    <w:styleLink w:val="LFO7"/>
    <w:lvl w:ilvl="0">
      <w:start w:val="1"/>
      <w:numFmt w:val="decimal"/>
      <w:pStyle w:val="NormNumb-1"/>
      <w:lvlText w:val="%1"/>
      <w:lvlJc w:val="left"/>
      <w:pPr>
        <w:ind w:left="720" w:hanging="720"/>
      </w:pPr>
    </w:lvl>
    <w:lvl w:ilvl="1">
      <w:start w:val="1"/>
      <w:numFmt w:val="decimal"/>
      <w:lvlText w:val="%1.%2"/>
      <w:lvlJc w:val="left"/>
      <w:pPr>
        <w:ind w:left="720" w:hanging="720"/>
      </w:pPr>
      <w:rPr>
        <w:rFonts w:ascii="Arial" w:hAnsi="Arial" w:cs="Arial"/>
        <w:b w:val="0"/>
        <w:bCs w:val="0"/>
        <w:i w:val="0"/>
        <w:iC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440" w:hanging="1440"/>
      </w:pPr>
    </w:lvl>
  </w:abstractNum>
  <w:abstractNum w:abstractNumId="15" w15:restartNumberingAfterBreak="0">
    <w:nsid w:val="30C41857"/>
    <w:multiLevelType w:val="multilevel"/>
    <w:tmpl w:val="0F9A0A10"/>
    <w:styleLink w:val="LFO3"/>
    <w:lvl w:ilvl="0">
      <w:numFmt w:val="bullet"/>
      <w:pStyle w:val="Style3"/>
      <w:lvlText w:val=""/>
      <w:lvlJc w:val="left"/>
      <w:pPr>
        <w:ind w:left="720" w:hanging="360"/>
      </w:pPr>
      <w:rPr>
        <w:rFonts w:ascii="Symbol" w:hAnsi="Symbol"/>
        <w:color w:val="auto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6" w15:restartNumberingAfterBreak="0">
    <w:nsid w:val="310012BA"/>
    <w:multiLevelType w:val="multilevel"/>
    <w:tmpl w:val="22BE58EE"/>
    <w:styleLink w:val="WWOutlineListStyle7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907" w:hanging="453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7" w15:restartNumberingAfterBreak="0">
    <w:nsid w:val="3A21557E"/>
    <w:multiLevelType w:val="multilevel"/>
    <w:tmpl w:val="F6FCE010"/>
    <w:styleLink w:val="WWOutlineListStyle2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907" w:hanging="453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8" w15:restartNumberingAfterBreak="0">
    <w:nsid w:val="3BB37DEC"/>
    <w:multiLevelType w:val="multilevel"/>
    <w:tmpl w:val="3ABEFBAE"/>
    <w:styleLink w:val="WWOutlineListStyle1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907" w:hanging="453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9" w15:restartNumberingAfterBreak="0">
    <w:nsid w:val="3C443EF8"/>
    <w:multiLevelType w:val="multilevel"/>
    <w:tmpl w:val="BC7EE914"/>
    <w:styleLink w:val="LFO5"/>
    <w:lvl w:ilvl="0">
      <w:start w:val="1"/>
      <w:numFmt w:val="decimal"/>
      <w:pStyle w:val="TA2Heading6"/>
      <w:lvlText w:val="%1"/>
      <w:lvlJc w:val="left"/>
    </w:lvl>
    <w:lvl w:ilvl="1">
      <w:start w:val="1"/>
      <w:numFmt w:val="upperLetter"/>
      <w:lvlText w:val="PART %2:"/>
      <w:lvlJc w:val="left"/>
      <w:rPr>
        <w:rFonts w:ascii="Arial Black" w:hAnsi="Arial Black"/>
        <w:caps/>
        <w:strike w:val="0"/>
        <w:dstrike w:val="0"/>
        <w:vanish w:val="0"/>
        <w:color w:val="00000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3"/>
      <w:lvlJc w:val="left"/>
      <w:pPr>
        <w:ind w:left="680" w:hanging="680"/>
      </w:pPr>
      <w:rPr>
        <w:rFonts w:ascii="Arial" w:hAnsi="Arial" w:cs="Times New Roman"/>
        <w:b/>
        <w:i w:val="0"/>
        <w:caps/>
        <w:strike w:val="0"/>
        <w:dstrike w:val="0"/>
        <w:vanish w:val="0"/>
        <w:color w:val="00000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"/>
      <w:lvlJc w:val="left"/>
      <w:pPr>
        <w:ind w:left="680" w:hanging="680"/>
      </w:pPr>
      <w:rPr>
        <w:rFonts w:ascii="Arial" w:hAnsi="Arial" w:cs="Times New Roman"/>
        <w:b/>
        <w:i w:val="0"/>
        <w:sz w:val="24"/>
      </w:rPr>
    </w:lvl>
    <w:lvl w:ilvl="4">
      <w:start w:val="1"/>
      <w:numFmt w:val="lowerLetter"/>
      <w:lvlText w:val="(%5)"/>
      <w:lvlJc w:val="left"/>
      <w:pPr>
        <w:ind w:left="1474" w:hanging="794"/>
      </w:pPr>
      <w:rPr>
        <w:rFonts w:ascii="Arial" w:hAnsi="Arial" w:cs="Times New Roman"/>
        <w:b w:val="0"/>
        <w:i w:val="0"/>
        <w:sz w:val="24"/>
      </w:rPr>
    </w:lvl>
    <w:lvl w:ilvl="5">
      <w:start w:val="1"/>
      <w:numFmt w:val="lowerRoman"/>
      <w:lvlText w:val="(%6)"/>
      <w:lvlJc w:val="left"/>
      <w:pPr>
        <w:ind w:left="2155" w:hanging="681"/>
      </w:pPr>
      <w:rPr>
        <w:rFonts w:ascii="Arial" w:hAnsi="Arial" w:cs="Times New Roman"/>
        <w:b w:val="0"/>
        <w:i w:val="0"/>
        <w:sz w:val="24"/>
      </w:rPr>
    </w:lvl>
    <w:lvl w:ilvl="6">
      <w:start w:val="1"/>
      <w:numFmt w:val="upperLetter"/>
      <w:lvlText w:val="(%7)"/>
      <w:lvlJc w:val="left"/>
      <w:pPr>
        <w:ind w:left="3005" w:hanging="850"/>
      </w:pPr>
      <w:rPr>
        <w:rFonts w:ascii="Arial" w:hAnsi="Arial" w:cs="Times New Roman"/>
        <w:b w:val="0"/>
        <w:i w:val="0"/>
        <w:sz w:val="24"/>
      </w:rPr>
    </w:lvl>
    <w:lvl w:ilvl="7">
      <w:start w:val="1"/>
      <w:numFmt w:val="lowerLetter"/>
      <w:lvlText w:val="(%8)"/>
      <w:lvlJc w:val="left"/>
      <w:pPr>
        <w:ind w:left="680" w:hanging="680"/>
      </w:pPr>
      <w:rPr>
        <w:rFonts w:ascii="Arial" w:hAnsi="Arial" w:cs="Times New Roman"/>
        <w:b w:val="0"/>
        <w:i w:val="0"/>
        <w:sz w:val="24"/>
      </w:rPr>
    </w:lvl>
    <w:lvl w:ilvl="8">
      <w:start w:val="1"/>
      <w:numFmt w:val="lowerRoman"/>
      <w:lvlText w:val="(%9)"/>
      <w:lvlJc w:val="left"/>
      <w:pPr>
        <w:ind w:left="1474" w:hanging="794"/>
      </w:pPr>
      <w:rPr>
        <w:rFonts w:ascii="Arial" w:hAnsi="Arial" w:cs="Times New Roman"/>
        <w:b w:val="0"/>
        <w:i w:val="0"/>
        <w:sz w:val="24"/>
      </w:rPr>
    </w:lvl>
  </w:abstractNum>
  <w:abstractNum w:abstractNumId="20" w15:restartNumberingAfterBreak="0">
    <w:nsid w:val="42C2614C"/>
    <w:multiLevelType w:val="hybridMultilevel"/>
    <w:tmpl w:val="6B60CD9E"/>
    <w:lvl w:ilvl="0" w:tplc="0409000D">
      <w:start w:val="1"/>
      <w:numFmt w:val="bullet"/>
      <w:lvlText w:val=""/>
      <w:lvlJc w:val="left"/>
      <w:pPr>
        <w:ind w:left="1519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23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9" w:hanging="360"/>
      </w:pPr>
      <w:rPr>
        <w:rFonts w:ascii="Wingdings" w:hAnsi="Wingdings" w:hint="default"/>
      </w:rPr>
    </w:lvl>
  </w:abstractNum>
  <w:abstractNum w:abstractNumId="21" w15:restartNumberingAfterBreak="0">
    <w:nsid w:val="45C60CE6"/>
    <w:multiLevelType w:val="multilevel"/>
    <w:tmpl w:val="04D6F848"/>
    <w:styleLink w:val="LFO4"/>
    <w:lvl w:ilvl="0">
      <w:numFmt w:val="bullet"/>
      <w:pStyle w:val="NormaldottedLevel1"/>
      <w:lvlText w:val=""/>
      <w:lvlJc w:val="left"/>
      <w:pPr>
        <w:ind w:left="360" w:hanging="360"/>
      </w:pPr>
      <w:rPr>
        <w:rFonts w:ascii="Wingdings" w:hAnsi="Wingdings"/>
        <w:sz w:val="16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2" w15:restartNumberingAfterBreak="0">
    <w:nsid w:val="499A529A"/>
    <w:multiLevelType w:val="hybridMultilevel"/>
    <w:tmpl w:val="5A58457E"/>
    <w:lvl w:ilvl="0" w:tplc="4404A62C">
      <w:start w:val="1"/>
      <w:numFmt w:val="bullet"/>
      <w:suff w:val="space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3" w15:restartNumberingAfterBreak="0">
    <w:nsid w:val="4E2D4CFE"/>
    <w:multiLevelType w:val="multilevel"/>
    <w:tmpl w:val="DF6CF0E6"/>
    <w:styleLink w:val="WWOutlineListStyle8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907" w:hanging="453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4" w15:restartNumberingAfterBreak="0">
    <w:nsid w:val="4EEC05C7"/>
    <w:multiLevelType w:val="multilevel"/>
    <w:tmpl w:val="9B28B2D6"/>
    <w:styleLink w:val="LFO10"/>
    <w:lvl w:ilvl="0">
      <w:start w:val="1"/>
      <w:numFmt w:val="decimal"/>
      <w:pStyle w:val="Heading32"/>
      <w:lvlText w:val="%1"/>
      <w:lvlJc w:val="left"/>
      <w:pPr>
        <w:ind w:left="720" w:hanging="720"/>
      </w:pPr>
    </w:lvl>
    <w:lvl w:ilvl="1">
      <w:start w:val="1"/>
      <w:numFmt w:val="decimal"/>
      <w:lvlText w:val="%1.%2"/>
      <w:lvlJc w:val="left"/>
      <w:pPr>
        <w:ind w:left="720" w:hanging="7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440" w:hanging="1440"/>
      </w:pPr>
    </w:lvl>
  </w:abstractNum>
  <w:abstractNum w:abstractNumId="25" w15:restartNumberingAfterBreak="0">
    <w:nsid w:val="4FCA4276"/>
    <w:multiLevelType w:val="multilevel"/>
    <w:tmpl w:val="C4FA5956"/>
    <w:styleLink w:val="WWOutlineListStyle4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907" w:hanging="453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6" w15:restartNumberingAfterBreak="0">
    <w:nsid w:val="4FFA5ECE"/>
    <w:multiLevelType w:val="hybridMultilevel"/>
    <w:tmpl w:val="536A74AA"/>
    <w:lvl w:ilvl="0" w:tplc="4156009A">
      <w:start w:val="1"/>
      <w:numFmt w:val="decimal"/>
      <w:lvlText w:val="%1-"/>
      <w:lvlJc w:val="left"/>
      <w:pPr>
        <w:ind w:left="480" w:hanging="360"/>
      </w:pPr>
      <w:rPr>
        <w:rFonts w:eastAsia="Calibri" w:hint="default"/>
        <w:b w:val="0"/>
        <w:color w:val="auto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200" w:hanging="360"/>
      </w:pPr>
    </w:lvl>
    <w:lvl w:ilvl="2" w:tplc="0409001B" w:tentative="1">
      <w:start w:val="1"/>
      <w:numFmt w:val="lowerRoman"/>
      <w:lvlText w:val="%3."/>
      <w:lvlJc w:val="right"/>
      <w:pPr>
        <w:ind w:left="1920" w:hanging="180"/>
      </w:pPr>
    </w:lvl>
    <w:lvl w:ilvl="3" w:tplc="0409000F" w:tentative="1">
      <w:start w:val="1"/>
      <w:numFmt w:val="decimal"/>
      <w:lvlText w:val="%4."/>
      <w:lvlJc w:val="left"/>
      <w:pPr>
        <w:ind w:left="2640" w:hanging="360"/>
      </w:pPr>
    </w:lvl>
    <w:lvl w:ilvl="4" w:tplc="04090019" w:tentative="1">
      <w:start w:val="1"/>
      <w:numFmt w:val="lowerLetter"/>
      <w:lvlText w:val="%5."/>
      <w:lvlJc w:val="left"/>
      <w:pPr>
        <w:ind w:left="3360" w:hanging="360"/>
      </w:pPr>
    </w:lvl>
    <w:lvl w:ilvl="5" w:tplc="0409001B" w:tentative="1">
      <w:start w:val="1"/>
      <w:numFmt w:val="lowerRoman"/>
      <w:lvlText w:val="%6."/>
      <w:lvlJc w:val="right"/>
      <w:pPr>
        <w:ind w:left="4080" w:hanging="180"/>
      </w:pPr>
    </w:lvl>
    <w:lvl w:ilvl="6" w:tplc="0409000F" w:tentative="1">
      <w:start w:val="1"/>
      <w:numFmt w:val="decimal"/>
      <w:lvlText w:val="%7."/>
      <w:lvlJc w:val="left"/>
      <w:pPr>
        <w:ind w:left="4800" w:hanging="360"/>
      </w:pPr>
    </w:lvl>
    <w:lvl w:ilvl="7" w:tplc="04090019" w:tentative="1">
      <w:start w:val="1"/>
      <w:numFmt w:val="lowerLetter"/>
      <w:lvlText w:val="%8."/>
      <w:lvlJc w:val="left"/>
      <w:pPr>
        <w:ind w:left="5520" w:hanging="360"/>
      </w:pPr>
    </w:lvl>
    <w:lvl w:ilvl="8" w:tplc="04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27" w15:restartNumberingAfterBreak="0">
    <w:nsid w:val="52030266"/>
    <w:multiLevelType w:val="multilevel"/>
    <w:tmpl w:val="651A0622"/>
    <w:styleLink w:val="WWOutlineListStyle5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907" w:hanging="453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8" w15:restartNumberingAfterBreak="0">
    <w:nsid w:val="528F03A0"/>
    <w:multiLevelType w:val="hybridMultilevel"/>
    <w:tmpl w:val="AC88609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51A2003"/>
    <w:multiLevelType w:val="multilevel"/>
    <w:tmpl w:val="7B3659C6"/>
    <w:styleLink w:val="LFO2"/>
    <w:lvl w:ilvl="0">
      <w:start w:val="1"/>
      <w:numFmt w:val="decimal"/>
      <w:pStyle w:val="ListBullet3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5E176BD4"/>
    <w:multiLevelType w:val="multilevel"/>
    <w:tmpl w:val="EFE4C5DE"/>
    <w:styleLink w:val="WWOutlineListStyle3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907" w:hanging="453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1" w15:restartNumberingAfterBreak="0">
    <w:nsid w:val="60101853"/>
    <w:multiLevelType w:val="hybridMultilevel"/>
    <w:tmpl w:val="7F3ED29A"/>
    <w:lvl w:ilvl="0" w:tplc="CC7062B6">
      <w:start w:val="1"/>
      <w:numFmt w:val="bullet"/>
      <w:suff w:val="space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0F438F9"/>
    <w:multiLevelType w:val="hybridMultilevel"/>
    <w:tmpl w:val="DEFAD13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8F013F"/>
    <w:multiLevelType w:val="hybridMultilevel"/>
    <w:tmpl w:val="57083FB0"/>
    <w:lvl w:ilvl="0" w:tplc="CCE0415A">
      <w:start w:val="1"/>
      <w:numFmt w:val="decimal"/>
      <w:lvlText w:val="%1-"/>
      <w:lvlJc w:val="left"/>
      <w:pPr>
        <w:ind w:left="1068" w:hanging="360"/>
      </w:pPr>
      <w:rPr>
        <w:rFonts w:cs="B Zar"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4" w15:restartNumberingAfterBreak="0">
    <w:nsid w:val="67090697"/>
    <w:multiLevelType w:val="multilevel"/>
    <w:tmpl w:val="1E38943E"/>
    <w:styleLink w:val="LFO9"/>
    <w:lvl w:ilvl="0">
      <w:start w:val="36"/>
      <w:numFmt w:val="decimal"/>
      <w:pStyle w:val="N1"/>
      <w:lvlText w:val="%1."/>
      <w:lvlJc w:val="left"/>
      <w:pPr>
        <w:ind w:left="525" w:hanging="525"/>
      </w:pPr>
    </w:lvl>
    <w:lvl w:ilvl="1">
      <w:start w:val="1"/>
      <w:numFmt w:val="decimal"/>
      <w:lvlText w:val="%1.%2."/>
      <w:lvlJc w:val="left"/>
      <w:pPr>
        <w:ind w:left="1174" w:hanging="720"/>
      </w:pPr>
    </w:lvl>
    <w:lvl w:ilvl="2">
      <w:start w:val="1"/>
      <w:numFmt w:val="decimal"/>
      <w:lvlText w:val="%1.%2.%3."/>
      <w:lvlJc w:val="left"/>
      <w:pPr>
        <w:ind w:left="907" w:hanging="453"/>
      </w:pPr>
    </w:lvl>
    <w:lvl w:ilvl="3">
      <w:start w:val="1"/>
      <w:numFmt w:val="decimal"/>
      <w:lvlText w:val="%1.%2.%3.%4."/>
      <w:lvlJc w:val="left"/>
      <w:pPr>
        <w:ind w:left="2442" w:hanging="1080"/>
      </w:pPr>
    </w:lvl>
    <w:lvl w:ilvl="4">
      <w:start w:val="1"/>
      <w:numFmt w:val="decimal"/>
      <w:lvlText w:val="%1.%2.%3.%4.%5."/>
      <w:lvlJc w:val="left"/>
      <w:pPr>
        <w:ind w:left="2896" w:hanging="1080"/>
      </w:pPr>
    </w:lvl>
    <w:lvl w:ilvl="5">
      <w:start w:val="1"/>
      <w:numFmt w:val="decimal"/>
      <w:lvlText w:val="%1.%2.%3.%4.%5.%6."/>
      <w:lvlJc w:val="left"/>
      <w:pPr>
        <w:ind w:left="3710" w:hanging="1440"/>
      </w:pPr>
    </w:lvl>
    <w:lvl w:ilvl="6">
      <w:start w:val="1"/>
      <w:numFmt w:val="decimal"/>
      <w:lvlText w:val="%1.%2.%3.%4.%5.%6.%7."/>
      <w:lvlJc w:val="left"/>
      <w:pPr>
        <w:ind w:left="4164" w:hanging="1440"/>
      </w:pPr>
    </w:lvl>
    <w:lvl w:ilvl="7">
      <w:start w:val="1"/>
      <w:numFmt w:val="decimal"/>
      <w:lvlText w:val="%1.%2.%3.%4.%5.%6.%7.%8."/>
      <w:lvlJc w:val="left"/>
      <w:pPr>
        <w:ind w:left="4978" w:hanging="1800"/>
      </w:pPr>
    </w:lvl>
    <w:lvl w:ilvl="8">
      <w:start w:val="1"/>
      <w:numFmt w:val="decimal"/>
      <w:lvlText w:val="%1.%2.%3.%4.%5.%6.%7.%8.%9."/>
      <w:lvlJc w:val="left"/>
      <w:pPr>
        <w:ind w:left="5792" w:hanging="2160"/>
      </w:pPr>
    </w:lvl>
  </w:abstractNum>
  <w:abstractNum w:abstractNumId="35" w15:restartNumberingAfterBreak="0">
    <w:nsid w:val="6AE21E01"/>
    <w:multiLevelType w:val="multilevel"/>
    <w:tmpl w:val="941690E2"/>
    <w:styleLink w:val="WWOutlineListStyle9"/>
    <w:lvl w:ilvl="0">
      <w:start w:val="1"/>
      <w:numFmt w:val="none"/>
      <w:lvlText w:val="%1"/>
      <w:lvlJc w:val="left"/>
    </w:lvl>
    <w:lvl w:ilvl="1">
      <w:start w:val="1"/>
      <w:numFmt w:val="decimal"/>
      <w:pStyle w:val="N2"/>
      <w:lvlText w:val="%1.%2."/>
      <w:lvlJc w:val="left"/>
      <w:pPr>
        <w:ind w:left="907" w:hanging="453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36" w15:restartNumberingAfterBreak="0">
    <w:nsid w:val="70A83B58"/>
    <w:multiLevelType w:val="hybridMultilevel"/>
    <w:tmpl w:val="CEC883F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3FA09B1"/>
    <w:multiLevelType w:val="hybridMultilevel"/>
    <w:tmpl w:val="751643F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9172A29"/>
    <w:multiLevelType w:val="multilevel"/>
    <w:tmpl w:val="5C06E282"/>
    <w:styleLink w:val="WWOutlineListStyle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907" w:hanging="453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9" w15:restartNumberingAfterBreak="0">
    <w:nsid w:val="7942390D"/>
    <w:multiLevelType w:val="hybridMultilevel"/>
    <w:tmpl w:val="CD664BC6"/>
    <w:lvl w:ilvl="0" w:tplc="3B80EDBE">
      <w:start w:val="1"/>
      <w:numFmt w:val="bullet"/>
      <w:lvlText w:val=""/>
      <w:lvlJc w:val="left"/>
      <w:pPr>
        <w:ind w:left="1094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1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3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5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7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9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1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3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54" w:hanging="360"/>
      </w:pPr>
      <w:rPr>
        <w:rFonts w:ascii="Wingdings" w:hAnsi="Wingdings" w:hint="default"/>
      </w:rPr>
    </w:lvl>
  </w:abstractNum>
  <w:abstractNum w:abstractNumId="40" w15:restartNumberingAfterBreak="0">
    <w:nsid w:val="7A0A18C5"/>
    <w:multiLevelType w:val="hybridMultilevel"/>
    <w:tmpl w:val="0AF269A4"/>
    <w:lvl w:ilvl="0" w:tplc="04090009">
      <w:start w:val="1"/>
      <w:numFmt w:val="bullet"/>
      <w:lvlText w:val=""/>
      <w:lvlJc w:val="left"/>
      <w:pPr>
        <w:ind w:left="812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3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2" w:hanging="360"/>
      </w:pPr>
      <w:rPr>
        <w:rFonts w:ascii="Wingdings" w:hAnsi="Wingdings" w:hint="default"/>
      </w:rPr>
    </w:lvl>
  </w:abstractNum>
  <w:abstractNum w:abstractNumId="41" w15:restartNumberingAfterBreak="0">
    <w:nsid w:val="7A711236"/>
    <w:multiLevelType w:val="hybridMultilevel"/>
    <w:tmpl w:val="21983C0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6351212">
    <w:abstractNumId w:val="35"/>
  </w:num>
  <w:num w:numId="2" w16cid:durableId="1687829547">
    <w:abstractNumId w:val="23"/>
  </w:num>
  <w:num w:numId="3" w16cid:durableId="2066222591">
    <w:abstractNumId w:val="16"/>
  </w:num>
  <w:num w:numId="4" w16cid:durableId="635531074">
    <w:abstractNumId w:val="7"/>
  </w:num>
  <w:num w:numId="5" w16cid:durableId="1992245911">
    <w:abstractNumId w:val="27"/>
  </w:num>
  <w:num w:numId="6" w16cid:durableId="1872841996">
    <w:abstractNumId w:val="25"/>
  </w:num>
  <w:num w:numId="7" w16cid:durableId="213932647">
    <w:abstractNumId w:val="30"/>
  </w:num>
  <w:num w:numId="8" w16cid:durableId="655190730">
    <w:abstractNumId w:val="17"/>
  </w:num>
  <w:num w:numId="9" w16cid:durableId="401098236">
    <w:abstractNumId w:val="18"/>
  </w:num>
  <w:num w:numId="10" w16cid:durableId="1551963035">
    <w:abstractNumId w:val="38"/>
  </w:num>
  <w:num w:numId="11" w16cid:durableId="977763368">
    <w:abstractNumId w:val="4"/>
  </w:num>
  <w:num w:numId="12" w16cid:durableId="1760248156">
    <w:abstractNumId w:val="9"/>
  </w:num>
  <w:num w:numId="13" w16cid:durableId="49888547">
    <w:abstractNumId w:val="29"/>
  </w:num>
  <w:num w:numId="14" w16cid:durableId="41901958">
    <w:abstractNumId w:val="15"/>
  </w:num>
  <w:num w:numId="15" w16cid:durableId="1608542851">
    <w:abstractNumId w:val="21"/>
  </w:num>
  <w:num w:numId="16" w16cid:durableId="1408111822">
    <w:abstractNumId w:val="19"/>
  </w:num>
  <w:num w:numId="17" w16cid:durableId="1707362787">
    <w:abstractNumId w:val="11"/>
  </w:num>
  <w:num w:numId="18" w16cid:durableId="345329543">
    <w:abstractNumId w:val="14"/>
  </w:num>
  <w:num w:numId="19" w16cid:durableId="229970118">
    <w:abstractNumId w:val="1"/>
  </w:num>
  <w:num w:numId="20" w16cid:durableId="1941061300">
    <w:abstractNumId w:val="34"/>
  </w:num>
  <w:num w:numId="21" w16cid:durableId="234172393">
    <w:abstractNumId w:val="24"/>
  </w:num>
  <w:num w:numId="22" w16cid:durableId="876116968">
    <w:abstractNumId w:val="10"/>
  </w:num>
  <w:num w:numId="23" w16cid:durableId="1220246227">
    <w:abstractNumId w:val="5"/>
  </w:num>
  <w:num w:numId="24" w16cid:durableId="1251278914">
    <w:abstractNumId w:val="31"/>
  </w:num>
  <w:num w:numId="25" w16cid:durableId="192425376">
    <w:abstractNumId w:val="22"/>
  </w:num>
  <w:num w:numId="26" w16cid:durableId="1202550861">
    <w:abstractNumId w:val="26"/>
  </w:num>
  <w:num w:numId="27" w16cid:durableId="342978927">
    <w:abstractNumId w:val="28"/>
  </w:num>
  <w:num w:numId="28" w16cid:durableId="360057781">
    <w:abstractNumId w:val="12"/>
  </w:num>
  <w:num w:numId="29" w16cid:durableId="434445526">
    <w:abstractNumId w:val="37"/>
  </w:num>
  <w:num w:numId="30" w16cid:durableId="1580629964">
    <w:abstractNumId w:val="41"/>
  </w:num>
  <w:num w:numId="31" w16cid:durableId="1533689128">
    <w:abstractNumId w:val="8"/>
  </w:num>
  <w:num w:numId="32" w16cid:durableId="184368609">
    <w:abstractNumId w:val="39"/>
  </w:num>
  <w:num w:numId="33" w16cid:durableId="305670608">
    <w:abstractNumId w:val="20"/>
  </w:num>
  <w:num w:numId="34" w16cid:durableId="1480920067">
    <w:abstractNumId w:val="6"/>
  </w:num>
  <w:num w:numId="35" w16cid:durableId="1103108380">
    <w:abstractNumId w:val="0"/>
  </w:num>
  <w:num w:numId="36" w16cid:durableId="70199981">
    <w:abstractNumId w:val="33"/>
  </w:num>
  <w:num w:numId="37" w16cid:durableId="1756975087">
    <w:abstractNumId w:val="40"/>
  </w:num>
  <w:num w:numId="38" w16cid:durableId="384790862">
    <w:abstractNumId w:val="2"/>
  </w:num>
  <w:num w:numId="39" w16cid:durableId="1786462211">
    <w:abstractNumId w:val="32"/>
  </w:num>
  <w:num w:numId="40" w16cid:durableId="591360909">
    <w:abstractNumId w:val="36"/>
  </w:num>
  <w:num w:numId="41" w16cid:durableId="1424840381">
    <w:abstractNumId w:val="3"/>
  </w:num>
  <w:num w:numId="42" w16cid:durableId="897740206">
    <w:abstractNumId w:val="13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hideSpellingErrors/>
  <w:hideGrammaticalErrors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63D7"/>
    <w:rsid w:val="000074CB"/>
    <w:rsid w:val="00012353"/>
    <w:rsid w:val="00023C8F"/>
    <w:rsid w:val="000259D9"/>
    <w:rsid w:val="0003097F"/>
    <w:rsid w:val="00032AC8"/>
    <w:rsid w:val="00042E28"/>
    <w:rsid w:val="00043372"/>
    <w:rsid w:val="00045D24"/>
    <w:rsid w:val="00047832"/>
    <w:rsid w:val="00047EB1"/>
    <w:rsid w:val="00060B6B"/>
    <w:rsid w:val="00061275"/>
    <w:rsid w:val="00065755"/>
    <w:rsid w:val="00067740"/>
    <w:rsid w:val="0007036F"/>
    <w:rsid w:val="000738FB"/>
    <w:rsid w:val="00074C64"/>
    <w:rsid w:val="0007602A"/>
    <w:rsid w:val="00081690"/>
    <w:rsid w:val="0008559D"/>
    <w:rsid w:val="00087E6C"/>
    <w:rsid w:val="00093A24"/>
    <w:rsid w:val="00095E0F"/>
    <w:rsid w:val="000965DD"/>
    <w:rsid w:val="000A2207"/>
    <w:rsid w:val="000A43BC"/>
    <w:rsid w:val="000A53E2"/>
    <w:rsid w:val="000B0DDD"/>
    <w:rsid w:val="000B3176"/>
    <w:rsid w:val="000B754B"/>
    <w:rsid w:val="000C0C65"/>
    <w:rsid w:val="000C41F1"/>
    <w:rsid w:val="000E062D"/>
    <w:rsid w:val="000E139C"/>
    <w:rsid w:val="000E4DED"/>
    <w:rsid w:val="000E72F9"/>
    <w:rsid w:val="000E74C1"/>
    <w:rsid w:val="000E7E61"/>
    <w:rsid w:val="000F66CA"/>
    <w:rsid w:val="000F7283"/>
    <w:rsid w:val="0010079E"/>
    <w:rsid w:val="00103931"/>
    <w:rsid w:val="00105B39"/>
    <w:rsid w:val="00112E27"/>
    <w:rsid w:val="00116B2A"/>
    <w:rsid w:val="00124759"/>
    <w:rsid w:val="00126741"/>
    <w:rsid w:val="00127C67"/>
    <w:rsid w:val="00133834"/>
    <w:rsid w:val="00137DAC"/>
    <w:rsid w:val="0014358E"/>
    <w:rsid w:val="00144671"/>
    <w:rsid w:val="00144CCF"/>
    <w:rsid w:val="00146ED3"/>
    <w:rsid w:val="00154619"/>
    <w:rsid w:val="001601E5"/>
    <w:rsid w:val="001604A5"/>
    <w:rsid w:val="00161C71"/>
    <w:rsid w:val="0016406B"/>
    <w:rsid w:val="001668C1"/>
    <w:rsid w:val="00166FAF"/>
    <w:rsid w:val="00170752"/>
    <w:rsid w:val="00170B3C"/>
    <w:rsid w:val="00171EC7"/>
    <w:rsid w:val="00173A14"/>
    <w:rsid w:val="00177D56"/>
    <w:rsid w:val="00180728"/>
    <w:rsid w:val="001832D1"/>
    <w:rsid w:val="00185921"/>
    <w:rsid w:val="00187259"/>
    <w:rsid w:val="001872F4"/>
    <w:rsid w:val="00191EF1"/>
    <w:rsid w:val="00192B29"/>
    <w:rsid w:val="00196CE0"/>
    <w:rsid w:val="001A1112"/>
    <w:rsid w:val="001A67FA"/>
    <w:rsid w:val="001A68D2"/>
    <w:rsid w:val="001C05D6"/>
    <w:rsid w:val="001C444C"/>
    <w:rsid w:val="001C6E41"/>
    <w:rsid w:val="001C6EE3"/>
    <w:rsid w:val="001D01FA"/>
    <w:rsid w:val="001D07DD"/>
    <w:rsid w:val="001D2121"/>
    <w:rsid w:val="001D7509"/>
    <w:rsid w:val="001F16D8"/>
    <w:rsid w:val="001F29E3"/>
    <w:rsid w:val="001F303E"/>
    <w:rsid w:val="001F41EE"/>
    <w:rsid w:val="002029B0"/>
    <w:rsid w:val="00202EF5"/>
    <w:rsid w:val="002035BF"/>
    <w:rsid w:val="002038D3"/>
    <w:rsid w:val="00207F93"/>
    <w:rsid w:val="0021288A"/>
    <w:rsid w:val="002164FE"/>
    <w:rsid w:val="0022139A"/>
    <w:rsid w:val="00223C23"/>
    <w:rsid w:val="00225E3E"/>
    <w:rsid w:val="0023247A"/>
    <w:rsid w:val="00235070"/>
    <w:rsid w:val="00235E38"/>
    <w:rsid w:val="002360AA"/>
    <w:rsid w:val="002363DA"/>
    <w:rsid w:val="00237DCF"/>
    <w:rsid w:val="0024047E"/>
    <w:rsid w:val="00241589"/>
    <w:rsid w:val="00242D27"/>
    <w:rsid w:val="002433A3"/>
    <w:rsid w:val="002453DD"/>
    <w:rsid w:val="002510D1"/>
    <w:rsid w:val="00254914"/>
    <w:rsid w:val="00263BC1"/>
    <w:rsid w:val="00263E5A"/>
    <w:rsid w:val="002719B7"/>
    <w:rsid w:val="00271F10"/>
    <w:rsid w:val="0027656F"/>
    <w:rsid w:val="002809AB"/>
    <w:rsid w:val="00286F3E"/>
    <w:rsid w:val="0029089C"/>
    <w:rsid w:val="00293D52"/>
    <w:rsid w:val="00294C5E"/>
    <w:rsid w:val="00296358"/>
    <w:rsid w:val="002A30BC"/>
    <w:rsid w:val="002B0F49"/>
    <w:rsid w:val="002B3AAA"/>
    <w:rsid w:val="002B4E56"/>
    <w:rsid w:val="002C3C68"/>
    <w:rsid w:val="002C6139"/>
    <w:rsid w:val="002C6B7B"/>
    <w:rsid w:val="002C6D10"/>
    <w:rsid w:val="002C6FA3"/>
    <w:rsid w:val="002C7CB7"/>
    <w:rsid w:val="002C7F3A"/>
    <w:rsid w:val="002D63D7"/>
    <w:rsid w:val="002D6B56"/>
    <w:rsid w:val="002D7EC8"/>
    <w:rsid w:val="002E1DD1"/>
    <w:rsid w:val="002F1D20"/>
    <w:rsid w:val="002F4AFD"/>
    <w:rsid w:val="002F4D88"/>
    <w:rsid w:val="00305DD9"/>
    <w:rsid w:val="003068F1"/>
    <w:rsid w:val="00306D4B"/>
    <w:rsid w:val="00307336"/>
    <w:rsid w:val="00307896"/>
    <w:rsid w:val="00307B7A"/>
    <w:rsid w:val="003107DD"/>
    <w:rsid w:val="00315399"/>
    <w:rsid w:val="003154AF"/>
    <w:rsid w:val="003156F2"/>
    <w:rsid w:val="003168A0"/>
    <w:rsid w:val="00316A31"/>
    <w:rsid w:val="0031745A"/>
    <w:rsid w:val="00320D17"/>
    <w:rsid w:val="00323617"/>
    <w:rsid w:val="00325722"/>
    <w:rsid w:val="0033377C"/>
    <w:rsid w:val="00333C41"/>
    <w:rsid w:val="0033500A"/>
    <w:rsid w:val="00337478"/>
    <w:rsid w:val="003378BA"/>
    <w:rsid w:val="00343BBB"/>
    <w:rsid w:val="00343D56"/>
    <w:rsid w:val="00344F56"/>
    <w:rsid w:val="00345D9E"/>
    <w:rsid w:val="003500AA"/>
    <w:rsid w:val="003524F1"/>
    <w:rsid w:val="00352B88"/>
    <w:rsid w:val="00353C03"/>
    <w:rsid w:val="003554DA"/>
    <w:rsid w:val="00360AE5"/>
    <w:rsid w:val="00361289"/>
    <w:rsid w:val="00365182"/>
    <w:rsid w:val="0037178B"/>
    <w:rsid w:val="00371FC0"/>
    <w:rsid w:val="00373214"/>
    <w:rsid w:val="0037453B"/>
    <w:rsid w:val="00374DC6"/>
    <w:rsid w:val="00374EAF"/>
    <w:rsid w:val="00382B72"/>
    <w:rsid w:val="00382FF7"/>
    <w:rsid w:val="0038399A"/>
    <w:rsid w:val="003854F0"/>
    <w:rsid w:val="00387432"/>
    <w:rsid w:val="00392EC7"/>
    <w:rsid w:val="0039497A"/>
    <w:rsid w:val="0039505E"/>
    <w:rsid w:val="00395085"/>
    <w:rsid w:val="00395652"/>
    <w:rsid w:val="00395E97"/>
    <w:rsid w:val="003A0A7C"/>
    <w:rsid w:val="003A0EE9"/>
    <w:rsid w:val="003A5824"/>
    <w:rsid w:val="003A68BE"/>
    <w:rsid w:val="003B3B32"/>
    <w:rsid w:val="003C040B"/>
    <w:rsid w:val="003C0B32"/>
    <w:rsid w:val="003C2247"/>
    <w:rsid w:val="003C2821"/>
    <w:rsid w:val="003D3433"/>
    <w:rsid w:val="003E2E59"/>
    <w:rsid w:val="003E4AE4"/>
    <w:rsid w:val="003E5F1C"/>
    <w:rsid w:val="003F1411"/>
    <w:rsid w:val="003F20EA"/>
    <w:rsid w:val="003F292A"/>
    <w:rsid w:val="003F3685"/>
    <w:rsid w:val="003F6563"/>
    <w:rsid w:val="004046DD"/>
    <w:rsid w:val="00406175"/>
    <w:rsid w:val="0040640D"/>
    <w:rsid w:val="004065FE"/>
    <w:rsid w:val="00406801"/>
    <w:rsid w:val="00407D65"/>
    <w:rsid w:val="00412237"/>
    <w:rsid w:val="00412981"/>
    <w:rsid w:val="00413EAC"/>
    <w:rsid w:val="00417556"/>
    <w:rsid w:val="004204ED"/>
    <w:rsid w:val="00420E6F"/>
    <w:rsid w:val="0042239E"/>
    <w:rsid w:val="004256B9"/>
    <w:rsid w:val="0043725B"/>
    <w:rsid w:val="00437DB0"/>
    <w:rsid w:val="004400CB"/>
    <w:rsid w:val="0044181C"/>
    <w:rsid w:val="0045073D"/>
    <w:rsid w:val="00453E01"/>
    <w:rsid w:val="00462508"/>
    <w:rsid w:val="00462614"/>
    <w:rsid w:val="00477446"/>
    <w:rsid w:val="00490D32"/>
    <w:rsid w:val="0049222B"/>
    <w:rsid w:val="004933EB"/>
    <w:rsid w:val="00493E99"/>
    <w:rsid w:val="00495D50"/>
    <w:rsid w:val="004A04F7"/>
    <w:rsid w:val="004A0683"/>
    <w:rsid w:val="004A45AB"/>
    <w:rsid w:val="004B1B53"/>
    <w:rsid w:val="004B7494"/>
    <w:rsid w:val="004C6B3B"/>
    <w:rsid w:val="004D0174"/>
    <w:rsid w:val="004D5CFF"/>
    <w:rsid w:val="004D78E2"/>
    <w:rsid w:val="004E4F40"/>
    <w:rsid w:val="004E5153"/>
    <w:rsid w:val="004F57B3"/>
    <w:rsid w:val="00506C33"/>
    <w:rsid w:val="00514CB0"/>
    <w:rsid w:val="00515437"/>
    <w:rsid w:val="005154B1"/>
    <w:rsid w:val="00517E3F"/>
    <w:rsid w:val="005306F3"/>
    <w:rsid w:val="00532EAD"/>
    <w:rsid w:val="00537A4E"/>
    <w:rsid w:val="0054542C"/>
    <w:rsid w:val="005462A7"/>
    <w:rsid w:val="00546B72"/>
    <w:rsid w:val="00551C0E"/>
    <w:rsid w:val="00553393"/>
    <w:rsid w:val="005538D3"/>
    <w:rsid w:val="00561CA2"/>
    <w:rsid w:val="00562297"/>
    <w:rsid w:val="0056233C"/>
    <w:rsid w:val="00562C0E"/>
    <w:rsid w:val="00565E7A"/>
    <w:rsid w:val="00567F66"/>
    <w:rsid w:val="0057021D"/>
    <w:rsid w:val="00570E24"/>
    <w:rsid w:val="005718E5"/>
    <w:rsid w:val="00571ACA"/>
    <w:rsid w:val="00571F94"/>
    <w:rsid w:val="0057426E"/>
    <w:rsid w:val="00575990"/>
    <w:rsid w:val="00577A71"/>
    <w:rsid w:val="005808A4"/>
    <w:rsid w:val="00582A46"/>
    <w:rsid w:val="00584269"/>
    <w:rsid w:val="00584410"/>
    <w:rsid w:val="00584CD0"/>
    <w:rsid w:val="00585B90"/>
    <w:rsid w:val="00586C33"/>
    <w:rsid w:val="00590338"/>
    <w:rsid w:val="00590FF4"/>
    <w:rsid w:val="00592BE2"/>
    <w:rsid w:val="00597088"/>
    <w:rsid w:val="005A0AB8"/>
    <w:rsid w:val="005A44B1"/>
    <w:rsid w:val="005A6F65"/>
    <w:rsid w:val="005B0266"/>
    <w:rsid w:val="005B0BB8"/>
    <w:rsid w:val="005B19B0"/>
    <w:rsid w:val="005B2EF7"/>
    <w:rsid w:val="005B777E"/>
    <w:rsid w:val="005C03D4"/>
    <w:rsid w:val="005C38F5"/>
    <w:rsid w:val="005C665B"/>
    <w:rsid w:val="005D1436"/>
    <w:rsid w:val="005D19EC"/>
    <w:rsid w:val="005E5019"/>
    <w:rsid w:val="005F0058"/>
    <w:rsid w:val="005F0757"/>
    <w:rsid w:val="005F2552"/>
    <w:rsid w:val="005F60A4"/>
    <w:rsid w:val="00605996"/>
    <w:rsid w:val="00620158"/>
    <w:rsid w:val="006215AA"/>
    <w:rsid w:val="006228A0"/>
    <w:rsid w:val="00622FE2"/>
    <w:rsid w:val="00624879"/>
    <w:rsid w:val="0062764F"/>
    <w:rsid w:val="00631299"/>
    <w:rsid w:val="00634E2D"/>
    <w:rsid w:val="006454B1"/>
    <w:rsid w:val="00646097"/>
    <w:rsid w:val="00646887"/>
    <w:rsid w:val="006468C4"/>
    <w:rsid w:val="00647204"/>
    <w:rsid w:val="00651BB8"/>
    <w:rsid w:val="00655139"/>
    <w:rsid w:val="0065656C"/>
    <w:rsid w:val="006573AB"/>
    <w:rsid w:val="00661D04"/>
    <w:rsid w:val="0067098E"/>
    <w:rsid w:val="00671E34"/>
    <w:rsid w:val="006824B5"/>
    <w:rsid w:val="00682939"/>
    <w:rsid w:val="0068496D"/>
    <w:rsid w:val="00684B51"/>
    <w:rsid w:val="0068523F"/>
    <w:rsid w:val="00686100"/>
    <w:rsid w:val="00687D1D"/>
    <w:rsid w:val="00690888"/>
    <w:rsid w:val="006917B0"/>
    <w:rsid w:val="0069333E"/>
    <w:rsid w:val="0069501A"/>
    <w:rsid w:val="006A0B6C"/>
    <w:rsid w:val="006A36EA"/>
    <w:rsid w:val="006A66FA"/>
    <w:rsid w:val="006A6B96"/>
    <w:rsid w:val="006A734B"/>
    <w:rsid w:val="006B0F56"/>
    <w:rsid w:val="006B1688"/>
    <w:rsid w:val="006B28B7"/>
    <w:rsid w:val="006B31A2"/>
    <w:rsid w:val="006B6CCF"/>
    <w:rsid w:val="006B757A"/>
    <w:rsid w:val="006C671F"/>
    <w:rsid w:val="006C6B78"/>
    <w:rsid w:val="006D2C11"/>
    <w:rsid w:val="006D7DE5"/>
    <w:rsid w:val="006E02B2"/>
    <w:rsid w:val="006E0ECD"/>
    <w:rsid w:val="006E3E6A"/>
    <w:rsid w:val="006F49F3"/>
    <w:rsid w:val="006F65B0"/>
    <w:rsid w:val="006F6BF9"/>
    <w:rsid w:val="006F6DAC"/>
    <w:rsid w:val="007024B9"/>
    <w:rsid w:val="00710691"/>
    <w:rsid w:val="00714BC7"/>
    <w:rsid w:val="00721470"/>
    <w:rsid w:val="0072175C"/>
    <w:rsid w:val="00721B43"/>
    <w:rsid w:val="00727FF9"/>
    <w:rsid w:val="0073200B"/>
    <w:rsid w:val="00737482"/>
    <w:rsid w:val="00737B6D"/>
    <w:rsid w:val="00745343"/>
    <w:rsid w:val="00746227"/>
    <w:rsid w:val="0075069E"/>
    <w:rsid w:val="007510C1"/>
    <w:rsid w:val="00752CE1"/>
    <w:rsid w:val="0075455C"/>
    <w:rsid w:val="00761046"/>
    <w:rsid w:val="007615A8"/>
    <w:rsid w:val="00764509"/>
    <w:rsid w:val="00765291"/>
    <w:rsid w:val="00766377"/>
    <w:rsid w:val="00767F14"/>
    <w:rsid w:val="00773A9B"/>
    <w:rsid w:val="0077460A"/>
    <w:rsid w:val="00775CF6"/>
    <w:rsid w:val="007807A3"/>
    <w:rsid w:val="00782804"/>
    <w:rsid w:val="0078453C"/>
    <w:rsid w:val="00784D44"/>
    <w:rsid w:val="0078563D"/>
    <w:rsid w:val="00790D52"/>
    <w:rsid w:val="007A1774"/>
    <w:rsid w:val="007A1BD0"/>
    <w:rsid w:val="007A6A88"/>
    <w:rsid w:val="007B1916"/>
    <w:rsid w:val="007B263C"/>
    <w:rsid w:val="007B2FD6"/>
    <w:rsid w:val="007C2643"/>
    <w:rsid w:val="007C447E"/>
    <w:rsid w:val="007C6A9C"/>
    <w:rsid w:val="007D0ECF"/>
    <w:rsid w:val="007D5C1C"/>
    <w:rsid w:val="007E5A49"/>
    <w:rsid w:val="007E744B"/>
    <w:rsid w:val="007E7B51"/>
    <w:rsid w:val="007F0AD1"/>
    <w:rsid w:val="007F3DA3"/>
    <w:rsid w:val="007F6774"/>
    <w:rsid w:val="007F6B87"/>
    <w:rsid w:val="007F6BD9"/>
    <w:rsid w:val="007F77C8"/>
    <w:rsid w:val="00802D05"/>
    <w:rsid w:val="00804EC5"/>
    <w:rsid w:val="0080581A"/>
    <w:rsid w:val="00806E67"/>
    <w:rsid w:val="0081156A"/>
    <w:rsid w:val="00812AE7"/>
    <w:rsid w:val="008130CD"/>
    <w:rsid w:val="0081349E"/>
    <w:rsid w:val="00815373"/>
    <w:rsid w:val="00823657"/>
    <w:rsid w:val="00824706"/>
    <w:rsid w:val="00824753"/>
    <w:rsid w:val="00825336"/>
    <w:rsid w:val="008256D9"/>
    <w:rsid w:val="00826ACE"/>
    <w:rsid w:val="00826DB8"/>
    <w:rsid w:val="00832D08"/>
    <w:rsid w:val="00833FFA"/>
    <w:rsid w:val="00843492"/>
    <w:rsid w:val="0084355F"/>
    <w:rsid w:val="00844074"/>
    <w:rsid w:val="0085413E"/>
    <w:rsid w:val="00854E91"/>
    <w:rsid w:val="00860573"/>
    <w:rsid w:val="008617B6"/>
    <w:rsid w:val="00862CD7"/>
    <w:rsid w:val="00863DDA"/>
    <w:rsid w:val="00864DA0"/>
    <w:rsid w:val="00866156"/>
    <w:rsid w:val="008746BA"/>
    <w:rsid w:val="00874E9C"/>
    <w:rsid w:val="00875291"/>
    <w:rsid w:val="00877D66"/>
    <w:rsid w:val="008816E8"/>
    <w:rsid w:val="00883508"/>
    <w:rsid w:val="008843C5"/>
    <w:rsid w:val="00892495"/>
    <w:rsid w:val="00892E18"/>
    <w:rsid w:val="008942BC"/>
    <w:rsid w:val="0089443D"/>
    <w:rsid w:val="008A1F82"/>
    <w:rsid w:val="008A258F"/>
    <w:rsid w:val="008A2FD3"/>
    <w:rsid w:val="008A4DAC"/>
    <w:rsid w:val="008A7CDF"/>
    <w:rsid w:val="008B4B2E"/>
    <w:rsid w:val="008C0285"/>
    <w:rsid w:val="008C0E58"/>
    <w:rsid w:val="008C2D41"/>
    <w:rsid w:val="008C2F90"/>
    <w:rsid w:val="008C48E0"/>
    <w:rsid w:val="008C4F08"/>
    <w:rsid w:val="008D198C"/>
    <w:rsid w:val="008D64ED"/>
    <w:rsid w:val="008D66C9"/>
    <w:rsid w:val="008E0CFD"/>
    <w:rsid w:val="008E0EEC"/>
    <w:rsid w:val="008E2127"/>
    <w:rsid w:val="008E2731"/>
    <w:rsid w:val="008E6A0A"/>
    <w:rsid w:val="008E6B07"/>
    <w:rsid w:val="008F37C3"/>
    <w:rsid w:val="008F4DE4"/>
    <w:rsid w:val="008F55D8"/>
    <w:rsid w:val="008F66A8"/>
    <w:rsid w:val="008F712D"/>
    <w:rsid w:val="009032C6"/>
    <w:rsid w:val="009059C1"/>
    <w:rsid w:val="009078AF"/>
    <w:rsid w:val="00912073"/>
    <w:rsid w:val="009127CF"/>
    <w:rsid w:val="009128C0"/>
    <w:rsid w:val="0091671A"/>
    <w:rsid w:val="00921F68"/>
    <w:rsid w:val="00927E11"/>
    <w:rsid w:val="00931035"/>
    <w:rsid w:val="0093273D"/>
    <w:rsid w:val="00935AC6"/>
    <w:rsid w:val="00936C7D"/>
    <w:rsid w:val="00937349"/>
    <w:rsid w:val="009400DB"/>
    <w:rsid w:val="00946835"/>
    <w:rsid w:val="00946C4F"/>
    <w:rsid w:val="00947431"/>
    <w:rsid w:val="009519C5"/>
    <w:rsid w:val="00951C1B"/>
    <w:rsid w:val="0095628F"/>
    <w:rsid w:val="009643F6"/>
    <w:rsid w:val="00966C27"/>
    <w:rsid w:val="00971AB5"/>
    <w:rsid w:val="00973874"/>
    <w:rsid w:val="00980DC5"/>
    <w:rsid w:val="00986A22"/>
    <w:rsid w:val="00986FA2"/>
    <w:rsid w:val="0098721E"/>
    <w:rsid w:val="009938E5"/>
    <w:rsid w:val="00994D43"/>
    <w:rsid w:val="009A2E5E"/>
    <w:rsid w:val="009A771B"/>
    <w:rsid w:val="009C5D35"/>
    <w:rsid w:val="009D12FA"/>
    <w:rsid w:val="009D31B6"/>
    <w:rsid w:val="009D612B"/>
    <w:rsid w:val="009D6446"/>
    <w:rsid w:val="009D6EE8"/>
    <w:rsid w:val="009E2C7C"/>
    <w:rsid w:val="009E4582"/>
    <w:rsid w:val="009E4639"/>
    <w:rsid w:val="009F016E"/>
    <w:rsid w:val="00A0206F"/>
    <w:rsid w:val="00A13526"/>
    <w:rsid w:val="00A14992"/>
    <w:rsid w:val="00A2292E"/>
    <w:rsid w:val="00A23330"/>
    <w:rsid w:val="00A2401B"/>
    <w:rsid w:val="00A26307"/>
    <w:rsid w:val="00A32F44"/>
    <w:rsid w:val="00A35EB1"/>
    <w:rsid w:val="00A36537"/>
    <w:rsid w:val="00A41170"/>
    <w:rsid w:val="00A4330E"/>
    <w:rsid w:val="00A44457"/>
    <w:rsid w:val="00A44BA3"/>
    <w:rsid w:val="00A4606C"/>
    <w:rsid w:val="00A46313"/>
    <w:rsid w:val="00A51463"/>
    <w:rsid w:val="00A5158D"/>
    <w:rsid w:val="00A52496"/>
    <w:rsid w:val="00A63474"/>
    <w:rsid w:val="00A67977"/>
    <w:rsid w:val="00A70421"/>
    <w:rsid w:val="00A70977"/>
    <w:rsid w:val="00A74615"/>
    <w:rsid w:val="00A82D78"/>
    <w:rsid w:val="00A84925"/>
    <w:rsid w:val="00A90A8E"/>
    <w:rsid w:val="00A92A43"/>
    <w:rsid w:val="00A95404"/>
    <w:rsid w:val="00AA12DB"/>
    <w:rsid w:val="00AA1FCD"/>
    <w:rsid w:val="00AA2843"/>
    <w:rsid w:val="00AA5508"/>
    <w:rsid w:val="00AA5E95"/>
    <w:rsid w:val="00AB2F2A"/>
    <w:rsid w:val="00AC2921"/>
    <w:rsid w:val="00AC2C0D"/>
    <w:rsid w:val="00AC6948"/>
    <w:rsid w:val="00AD27FD"/>
    <w:rsid w:val="00AD2CC5"/>
    <w:rsid w:val="00AD3DF2"/>
    <w:rsid w:val="00AD7424"/>
    <w:rsid w:val="00AE3E24"/>
    <w:rsid w:val="00AE6016"/>
    <w:rsid w:val="00AF05D1"/>
    <w:rsid w:val="00AF1689"/>
    <w:rsid w:val="00AF1B0C"/>
    <w:rsid w:val="00B008F2"/>
    <w:rsid w:val="00B01001"/>
    <w:rsid w:val="00B02E1F"/>
    <w:rsid w:val="00B0309E"/>
    <w:rsid w:val="00B056FD"/>
    <w:rsid w:val="00B13437"/>
    <w:rsid w:val="00B15D6D"/>
    <w:rsid w:val="00B15F3B"/>
    <w:rsid w:val="00B200C5"/>
    <w:rsid w:val="00B218E3"/>
    <w:rsid w:val="00B24FDD"/>
    <w:rsid w:val="00B26379"/>
    <w:rsid w:val="00B272E4"/>
    <w:rsid w:val="00B27674"/>
    <w:rsid w:val="00B32368"/>
    <w:rsid w:val="00B3520D"/>
    <w:rsid w:val="00B36F61"/>
    <w:rsid w:val="00B40F73"/>
    <w:rsid w:val="00B46EF2"/>
    <w:rsid w:val="00B47257"/>
    <w:rsid w:val="00B517FE"/>
    <w:rsid w:val="00B54634"/>
    <w:rsid w:val="00B57F6A"/>
    <w:rsid w:val="00B6061A"/>
    <w:rsid w:val="00B60ED2"/>
    <w:rsid w:val="00B64CFF"/>
    <w:rsid w:val="00B67683"/>
    <w:rsid w:val="00B70125"/>
    <w:rsid w:val="00B70819"/>
    <w:rsid w:val="00B72554"/>
    <w:rsid w:val="00B75F3C"/>
    <w:rsid w:val="00B77156"/>
    <w:rsid w:val="00B85652"/>
    <w:rsid w:val="00B87881"/>
    <w:rsid w:val="00B87A6D"/>
    <w:rsid w:val="00B91647"/>
    <w:rsid w:val="00B946BA"/>
    <w:rsid w:val="00BA07B7"/>
    <w:rsid w:val="00BB0C40"/>
    <w:rsid w:val="00BB269C"/>
    <w:rsid w:val="00BB31FF"/>
    <w:rsid w:val="00BB397C"/>
    <w:rsid w:val="00BB3DCC"/>
    <w:rsid w:val="00BB3E2D"/>
    <w:rsid w:val="00BB73A4"/>
    <w:rsid w:val="00BC406D"/>
    <w:rsid w:val="00BC4396"/>
    <w:rsid w:val="00BC45D5"/>
    <w:rsid w:val="00BC538D"/>
    <w:rsid w:val="00BD0247"/>
    <w:rsid w:val="00BD4928"/>
    <w:rsid w:val="00BD4FA6"/>
    <w:rsid w:val="00BD6558"/>
    <w:rsid w:val="00BE4B7C"/>
    <w:rsid w:val="00BE5B55"/>
    <w:rsid w:val="00BF0E3A"/>
    <w:rsid w:val="00BF12DB"/>
    <w:rsid w:val="00BF3BED"/>
    <w:rsid w:val="00BF6913"/>
    <w:rsid w:val="00C017D2"/>
    <w:rsid w:val="00C0201B"/>
    <w:rsid w:val="00C03170"/>
    <w:rsid w:val="00C045CA"/>
    <w:rsid w:val="00C05C41"/>
    <w:rsid w:val="00C203BA"/>
    <w:rsid w:val="00C20B3A"/>
    <w:rsid w:val="00C24B45"/>
    <w:rsid w:val="00C25B58"/>
    <w:rsid w:val="00C25E70"/>
    <w:rsid w:val="00C3116F"/>
    <w:rsid w:val="00C3201B"/>
    <w:rsid w:val="00C40EC9"/>
    <w:rsid w:val="00C4269A"/>
    <w:rsid w:val="00C42BD5"/>
    <w:rsid w:val="00C43C28"/>
    <w:rsid w:val="00C4512B"/>
    <w:rsid w:val="00C47D98"/>
    <w:rsid w:val="00C5112C"/>
    <w:rsid w:val="00C51F5F"/>
    <w:rsid w:val="00C523CE"/>
    <w:rsid w:val="00C53BB5"/>
    <w:rsid w:val="00C60123"/>
    <w:rsid w:val="00C61738"/>
    <w:rsid w:val="00C61B6E"/>
    <w:rsid w:val="00C71369"/>
    <w:rsid w:val="00C742AA"/>
    <w:rsid w:val="00C76B34"/>
    <w:rsid w:val="00C772B8"/>
    <w:rsid w:val="00C7767F"/>
    <w:rsid w:val="00C81B67"/>
    <w:rsid w:val="00C825F1"/>
    <w:rsid w:val="00C83F45"/>
    <w:rsid w:val="00C8434E"/>
    <w:rsid w:val="00C866F8"/>
    <w:rsid w:val="00C87D95"/>
    <w:rsid w:val="00C87F56"/>
    <w:rsid w:val="00C91DF2"/>
    <w:rsid w:val="00C9246D"/>
    <w:rsid w:val="00C95F01"/>
    <w:rsid w:val="00C96885"/>
    <w:rsid w:val="00C97C49"/>
    <w:rsid w:val="00CA0E48"/>
    <w:rsid w:val="00CA644C"/>
    <w:rsid w:val="00CB07E6"/>
    <w:rsid w:val="00CB27D9"/>
    <w:rsid w:val="00CB2DF4"/>
    <w:rsid w:val="00CB3D1F"/>
    <w:rsid w:val="00CB3EF7"/>
    <w:rsid w:val="00CB50AE"/>
    <w:rsid w:val="00CC0037"/>
    <w:rsid w:val="00CC0B9F"/>
    <w:rsid w:val="00CC2027"/>
    <w:rsid w:val="00CC2038"/>
    <w:rsid w:val="00CD0214"/>
    <w:rsid w:val="00CD35C2"/>
    <w:rsid w:val="00CD37C5"/>
    <w:rsid w:val="00CD4673"/>
    <w:rsid w:val="00CD75A4"/>
    <w:rsid w:val="00CD7F31"/>
    <w:rsid w:val="00CE120E"/>
    <w:rsid w:val="00CE1594"/>
    <w:rsid w:val="00CE27BA"/>
    <w:rsid w:val="00CE3913"/>
    <w:rsid w:val="00CE528A"/>
    <w:rsid w:val="00CE54D8"/>
    <w:rsid w:val="00D065BD"/>
    <w:rsid w:val="00D107B7"/>
    <w:rsid w:val="00D15212"/>
    <w:rsid w:val="00D20E0D"/>
    <w:rsid w:val="00D25455"/>
    <w:rsid w:val="00D264AC"/>
    <w:rsid w:val="00D3726C"/>
    <w:rsid w:val="00D37355"/>
    <w:rsid w:val="00D42A8F"/>
    <w:rsid w:val="00D4656B"/>
    <w:rsid w:val="00D46922"/>
    <w:rsid w:val="00D50E67"/>
    <w:rsid w:val="00D51A82"/>
    <w:rsid w:val="00D54D59"/>
    <w:rsid w:val="00D56B9C"/>
    <w:rsid w:val="00D61A5E"/>
    <w:rsid w:val="00D64C34"/>
    <w:rsid w:val="00D70B5C"/>
    <w:rsid w:val="00D7105F"/>
    <w:rsid w:val="00D72458"/>
    <w:rsid w:val="00D74E04"/>
    <w:rsid w:val="00D77A0A"/>
    <w:rsid w:val="00D83001"/>
    <w:rsid w:val="00D8620A"/>
    <w:rsid w:val="00D92454"/>
    <w:rsid w:val="00D95FD1"/>
    <w:rsid w:val="00D967D0"/>
    <w:rsid w:val="00DA3CBF"/>
    <w:rsid w:val="00DA5297"/>
    <w:rsid w:val="00DA6239"/>
    <w:rsid w:val="00DB14C8"/>
    <w:rsid w:val="00DB305A"/>
    <w:rsid w:val="00DB783F"/>
    <w:rsid w:val="00DB7CCA"/>
    <w:rsid w:val="00DC1D16"/>
    <w:rsid w:val="00DC1E3E"/>
    <w:rsid w:val="00DC49B4"/>
    <w:rsid w:val="00DC4C78"/>
    <w:rsid w:val="00DC7A23"/>
    <w:rsid w:val="00DD1284"/>
    <w:rsid w:val="00DD6334"/>
    <w:rsid w:val="00DE04D1"/>
    <w:rsid w:val="00DE48F3"/>
    <w:rsid w:val="00DF1A13"/>
    <w:rsid w:val="00DF6132"/>
    <w:rsid w:val="00DF7751"/>
    <w:rsid w:val="00E0143B"/>
    <w:rsid w:val="00E0449C"/>
    <w:rsid w:val="00E067A5"/>
    <w:rsid w:val="00E07A29"/>
    <w:rsid w:val="00E10CC6"/>
    <w:rsid w:val="00E17CEC"/>
    <w:rsid w:val="00E21D6D"/>
    <w:rsid w:val="00E22840"/>
    <w:rsid w:val="00E2618F"/>
    <w:rsid w:val="00E3069B"/>
    <w:rsid w:val="00E33B42"/>
    <w:rsid w:val="00E348BC"/>
    <w:rsid w:val="00E34CA1"/>
    <w:rsid w:val="00E44329"/>
    <w:rsid w:val="00E4557E"/>
    <w:rsid w:val="00E472E2"/>
    <w:rsid w:val="00E50A7E"/>
    <w:rsid w:val="00E55D2D"/>
    <w:rsid w:val="00E629E5"/>
    <w:rsid w:val="00E66A03"/>
    <w:rsid w:val="00E7460E"/>
    <w:rsid w:val="00E75977"/>
    <w:rsid w:val="00E75CAF"/>
    <w:rsid w:val="00E80FC3"/>
    <w:rsid w:val="00E841DF"/>
    <w:rsid w:val="00E926C9"/>
    <w:rsid w:val="00EA14B1"/>
    <w:rsid w:val="00EA40C9"/>
    <w:rsid w:val="00EA5AD1"/>
    <w:rsid w:val="00EA6455"/>
    <w:rsid w:val="00EA758E"/>
    <w:rsid w:val="00EA780F"/>
    <w:rsid w:val="00EB19DE"/>
    <w:rsid w:val="00EB22BB"/>
    <w:rsid w:val="00EB29D3"/>
    <w:rsid w:val="00EB35E5"/>
    <w:rsid w:val="00EB41A6"/>
    <w:rsid w:val="00EB52E3"/>
    <w:rsid w:val="00EB5D3C"/>
    <w:rsid w:val="00EC4D6B"/>
    <w:rsid w:val="00ED425B"/>
    <w:rsid w:val="00ED6362"/>
    <w:rsid w:val="00ED6764"/>
    <w:rsid w:val="00EE0C31"/>
    <w:rsid w:val="00EE2401"/>
    <w:rsid w:val="00EE4493"/>
    <w:rsid w:val="00EE46C4"/>
    <w:rsid w:val="00EE6693"/>
    <w:rsid w:val="00EF07DC"/>
    <w:rsid w:val="00F02F10"/>
    <w:rsid w:val="00F03D70"/>
    <w:rsid w:val="00F04AE1"/>
    <w:rsid w:val="00F06E51"/>
    <w:rsid w:val="00F12FD9"/>
    <w:rsid w:val="00F13B42"/>
    <w:rsid w:val="00F13F33"/>
    <w:rsid w:val="00F16905"/>
    <w:rsid w:val="00F25D92"/>
    <w:rsid w:val="00F27DD5"/>
    <w:rsid w:val="00F34072"/>
    <w:rsid w:val="00F34780"/>
    <w:rsid w:val="00F34F33"/>
    <w:rsid w:val="00F35559"/>
    <w:rsid w:val="00F4108E"/>
    <w:rsid w:val="00F42194"/>
    <w:rsid w:val="00F60984"/>
    <w:rsid w:val="00F63552"/>
    <w:rsid w:val="00F66966"/>
    <w:rsid w:val="00F807D8"/>
    <w:rsid w:val="00F80B36"/>
    <w:rsid w:val="00F84151"/>
    <w:rsid w:val="00F86456"/>
    <w:rsid w:val="00F86D93"/>
    <w:rsid w:val="00F961EB"/>
    <w:rsid w:val="00F972A1"/>
    <w:rsid w:val="00FA126E"/>
    <w:rsid w:val="00FA1E86"/>
    <w:rsid w:val="00FA5708"/>
    <w:rsid w:val="00FA6231"/>
    <w:rsid w:val="00FA7C49"/>
    <w:rsid w:val="00FB41D6"/>
    <w:rsid w:val="00FC617C"/>
    <w:rsid w:val="00FC737F"/>
    <w:rsid w:val="00FD235B"/>
    <w:rsid w:val="00FE00CE"/>
    <w:rsid w:val="00FE0619"/>
    <w:rsid w:val="00FE25F4"/>
    <w:rsid w:val="00FE512C"/>
    <w:rsid w:val="00FE7171"/>
    <w:rsid w:val="00FF3E42"/>
    <w:rsid w:val="00FF461B"/>
    <w:rsid w:val="00FF6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/"/>
  <w:listSeparator w:val="؛"/>
  <w14:docId w14:val="12B35F18"/>
  <w15:chartTrackingRefBased/>
  <w15:docId w15:val="{48DD030F-B7CD-4CB4-9F72-602741BCE7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lang w:val="en-US" w:eastAsia="en-US" w:bidi="fa-IR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iPriority="0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34" w:qFormat="1"/>
    <w:lsdException w:name="Quote" w:uiPriority="0" w:qFormat="1"/>
    <w:lsdException w:name="Intense Quote" w:uiPriority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0" w:qFormat="1"/>
    <w:lsdException w:name="Intense Emphasis" w:uiPriority="0" w:qFormat="1"/>
    <w:lsdException w:name="Subtle Reference" w:uiPriority="0" w:qFormat="1"/>
    <w:lsdException w:name="Intense Reference" w:uiPriority="0" w:qFormat="1"/>
    <w:lsdException w:name="Book Title" w:uiPriority="0" w:qFormat="1"/>
    <w:lsdException w:name="Bibliography" w:semiHidden="1" w:uiPriority="37" w:unhideWhenUsed="1"/>
    <w:lsdException w:name="TOC Heading" w:semiHidden="1" w:uiPriority="0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604A5"/>
    <w:pPr>
      <w:bidi/>
      <w:spacing w:after="20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rsid w:val="008B4B2E"/>
    <w:pPr>
      <w:keepNext/>
      <w:keepLines/>
      <w:suppressAutoHyphens/>
      <w:autoSpaceDN w:val="0"/>
      <w:bidi w:val="0"/>
      <w:spacing w:before="480" w:after="0"/>
      <w:textAlignment w:val="baseline"/>
      <w:outlineLvl w:val="0"/>
    </w:pPr>
    <w:rPr>
      <w:rFonts w:ascii="Cambria" w:eastAsia="Times New Roman" w:hAnsi="Cambria" w:cs="Times New Roman"/>
      <w:b/>
      <w:bCs/>
      <w:color w:val="21798E"/>
      <w:sz w:val="28"/>
      <w:szCs w:val="28"/>
    </w:rPr>
  </w:style>
  <w:style w:type="paragraph" w:styleId="Heading2">
    <w:name w:val="heading 2"/>
    <w:basedOn w:val="Normal"/>
    <w:next w:val="Normal"/>
    <w:link w:val="Heading2Char"/>
    <w:rsid w:val="008B4B2E"/>
    <w:pPr>
      <w:keepNext/>
      <w:keepLines/>
      <w:suppressAutoHyphens/>
      <w:autoSpaceDN w:val="0"/>
      <w:bidi w:val="0"/>
      <w:spacing w:before="200" w:after="0"/>
      <w:textAlignment w:val="baseline"/>
      <w:outlineLvl w:val="1"/>
    </w:pPr>
    <w:rPr>
      <w:rFonts w:ascii="Cambria" w:eastAsia="Times New Roman" w:hAnsi="Cambria" w:cs="Times New Roman"/>
      <w:b/>
      <w:bCs/>
      <w:color w:val="2DA2BF"/>
      <w:sz w:val="26"/>
      <w:szCs w:val="26"/>
    </w:rPr>
  </w:style>
  <w:style w:type="paragraph" w:styleId="Heading3">
    <w:name w:val="heading 3"/>
    <w:basedOn w:val="Normal"/>
    <w:next w:val="Normal"/>
    <w:link w:val="Heading3Char"/>
    <w:rsid w:val="008B4B2E"/>
    <w:pPr>
      <w:keepNext/>
      <w:keepLines/>
      <w:suppressAutoHyphens/>
      <w:autoSpaceDN w:val="0"/>
      <w:spacing w:before="200" w:after="0"/>
      <w:textAlignment w:val="baseline"/>
      <w:outlineLvl w:val="2"/>
    </w:pPr>
    <w:rPr>
      <w:rFonts w:ascii="Cambria" w:eastAsia="Times New Roman" w:hAnsi="Cambria" w:cs="Times New Roman"/>
      <w:b/>
      <w:bCs/>
      <w:color w:val="2DA2BF"/>
      <w:sz w:val="20"/>
      <w:szCs w:val="20"/>
    </w:rPr>
  </w:style>
  <w:style w:type="paragraph" w:styleId="Heading4">
    <w:name w:val="heading 4"/>
    <w:basedOn w:val="Normal"/>
    <w:next w:val="Normal"/>
    <w:link w:val="Heading4Char"/>
    <w:rsid w:val="008B4B2E"/>
    <w:pPr>
      <w:keepNext/>
      <w:keepLines/>
      <w:suppressAutoHyphens/>
      <w:autoSpaceDN w:val="0"/>
      <w:spacing w:before="200" w:after="0"/>
      <w:textAlignment w:val="baseline"/>
      <w:outlineLvl w:val="3"/>
    </w:pPr>
    <w:rPr>
      <w:rFonts w:ascii="Cambria" w:eastAsia="Times New Roman" w:hAnsi="Cambria" w:cs="Times New Roman"/>
      <w:b/>
      <w:bCs/>
      <w:i/>
      <w:iCs/>
      <w:color w:val="2DA2BF"/>
      <w:sz w:val="20"/>
      <w:szCs w:val="20"/>
    </w:rPr>
  </w:style>
  <w:style w:type="paragraph" w:styleId="Heading5">
    <w:name w:val="heading 5"/>
    <w:basedOn w:val="Normal"/>
    <w:next w:val="Normal"/>
    <w:link w:val="Heading5Char"/>
    <w:rsid w:val="008B4B2E"/>
    <w:pPr>
      <w:keepNext/>
      <w:keepLines/>
      <w:suppressAutoHyphens/>
      <w:autoSpaceDN w:val="0"/>
      <w:bidi w:val="0"/>
      <w:spacing w:before="200" w:after="0"/>
      <w:textAlignment w:val="baseline"/>
      <w:outlineLvl w:val="4"/>
    </w:pPr>
    <w:rPr>
      <w:rFonts w:ascii="Cambria" w:eastAsia="Times New Roman" w:hAnsi="Cambria" w:cs="Times New Roman"/>
      <w:color w:val="16505E"/>
      <w:sz w:val="20"/>
      <w:szCs w:val="20"/>
    </w:rPr>
  </w:style>
  <w:style w:type="paragraph" w:styleId="Heading6">
    <w:name w:val="heading 6"/>
    <w:basedOn w:val="Normal"/>
    <w:next w:val="Normal"/>
    <w:link w:val="Heading6Char"/>
    <w:rsid w:val="008B4B2E"/>
    <w:pPr>
      <w:keepNext/>
      <w:keepLines/>
      <w:suppressAutoHyphens/>
      <w:autoSpaceDN w:val="0"/>
      <w:bidi w:val="0"/>
      <w:spacing w:before="200" w:after="0"/>
      <w:textAlignment w:val="baseline"/>
      <w:outlineLvl w:val="5"/>
    </w:pPr>
    <w:rPr>
      <w:rFonts w:ascii="Cambria" w:eastAsia="Times New Roman" w:hAnsi="Cambria" w:cs="Times New Roman"/>
      <w:i/>
      <w:iCs/>
      <w:color w:val="16505E"/>
      <w:sz w:val="20"/>
      <w:szCs w:val="20"/>
    </w:rPr>
  </w:style>
  <w:style w:type="paragraph" w:styleId="Heading7">
    <w:name w:val="heading 7"/>
    <w:basedOn w:val="Normal"/>
    <w:next w:val="Normal"/>
    <w:link w:val="Heading7Char"/>
    <w:rsid w:val="008B4B2E"/>
    <w:pPr>
      <w:keepNext/>
      <w:keepLines/>
      <w:suppressAutoHyphens/>
      <w:autoSpaceDN w:val="0"/>
      <w:spacing w:before="200" w:after="0"/>
      <w:textAlignment w:val="baseline"/>
      <w:outlineLvl w:val="6"/>
    </w:pPr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Heading8">
    <w:name w:val="heading 8"/>
    <w:basedOn w:val="Normal"/>
    <w:next w:val="Normal"/>
    <w:link w:val="Heading8Char"/>
    <w:rsid w:val="008B4B2E"/>
    <w:pPr>
      <w:keepNext/>
      <w:keepLines/>
      <w:suppressAutoHyphens/>
      <w:autoSpaceDN w:val="0"/>
      <w:spacing w:before="200" w:after="0"/>
      <w:textAlignment w:val="baseline"/>
      <w:outlineLvl w:val="7"/>
    </w:pPr>
    <w:rPr>
      <w:rFonts w:ascii="Cambria" w:eastAsia="Times New Roman" w:hAnsi="Cambria" w:cs="Times New Roman"/>
      <w:color w:val="2DA2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8B4B2E"/>
    <w:pPr>
      <w:keepNext/>
      <w:keepLines/>
      <w:suppressAutoHyphens/>
      <w:autoSpaceDN w:val="0"/>
      <w:bidi w:val="0"/>
      <w:spacing w:before="200" w:after="0"/>
      <w:textAlignment w:val="baseline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لیست,Bullet,List Paragraph1"/>
    <w:basedOn w:val="Normal"/>
    <w:uiPriority w:val="34"/>
    <w:qFormat/>
    <w:rsid w:val="00931035"/>
    <w:pPr>
      <w:bidi w:val="0"/>
      <w:ind w:left="720"/>
      <w:contextualSpacing/>
    </w:pPr>
    <w:rPr>
      <w:lang w:bidi="ar-SA"/>
    </w:rPr>
  </w:style>
  <w:style w:type="paragraph" w:styleId="Footer">
    <w:name w:val="footer"/>
    <w:basedOn w:val="Normal"/>
    <w:link w:val="FooterChar"/>
    <w:unhideWhenUsed/>
    <w:rsid w:val="00931035"/>
    <w:pPr>
      <w:tabs>
        <w:tab w:val="center" w:pos="4680"/>
        <w:tab w:val="right" w:pos="9360"/>
      </w:tabs>
      <w:bidi w:val="0"/>
    </w:pPr>
    <w:rPr>
      <w:lang w:bidi="ar-SA"/>
    </w:rPr>
  </w:style>
  <w:style w:type="character" w:customStyle="1" w:styleId="FooterChar">
    <w:name w:val="Footer Char"/>
    <w:link w:val="Footer"/>
    <w:rsid w:val="00931035"/>
    <w:rPr>
      <w:sz w:val="22"/>
      <w:szCs w:val="22"/>
      <w:lang w:bidi="ar-SA"/>
    </w:rPr>
  </w:style>
  <w:style w:type="paragraph" w:customStyle="1" w:styleId="a">
    <w:name w:val="متن"/>
    <w:basedOn w:val="Normal"/>
    <w:autoRedefine/>
    <w:rsid w:val="00FC737F"/>
    <w:pPr>
      <w:spacing w:after="0" w:line="240" w:lineRule="auto"/>
      <w:jc w:val="lowKashida"/>
    </w:pPr>
    <w:rPr>
      <w:rFonts w:ascii="Arial" w:eastAsia="Times New Roman" w:hAnsi="Arial" w:cs="Zar"/>
      <w:sz w:val="28"/>
      <w:szCs w:val="28"/>
    </w:rPr>
  </w:style>
  <w:style w:type="character" w:customStyle="1" w:styleId="Heading1Char">
    <w:name w:val="Heading 1 Char"/>
    <w:link w:val="Heading1"/>
    <w:rsid w:val="008B4B2E"/>
    <w:rPr>
      <w:rFonts w:ascii="Cambria" w:eastAsia="Times New Roman" w:hAnsi="Cambria" w:cs="Times New Roman"/>
      <w:b/>
      <w:bCs/>
      <w:color w:val="21798E"/>
      <w:sz w:val="28"/>
      <w:szCs w:val="28"/>
    </w:rPr>
  </w:style>
  <w:style w:type="character" w:customStyle="1" w:styleId="Heading2Char">
    <w:name w:val="Heading 2 Char"/>
    <w:link w:val="Heading2"/>
    <w:rsid w:val="008B4B2E"/>
    <w:rPr>
      <w:rFonts w:ascii="Cambria" w:eastAsia="Times New Roman" w:hAnsi="Cambria" w:cs="Times New Roman"/>
      <w:b/>
      <w:bCs/>
      <w:color w:val="2DA2BF"/>
      <w:sz w:val="26"/>
      <w:szCs w:val="26"/>
    </w:rPr>
  </w:style>
  <w:style w:type="character" w:customStyle="1" w:styleId="Heading3Char">
    <w:name w:val="Heading 3 Char"/>
    <w:link w:val="Heading3"/>
    <w:rsid w:val="008B4B2E"/>
    <w:rPr>
      <w:rFonts w:ascii="Cambria" w:eastAsia="Times New Roman" w:hAnsi="Cambria" w:cs="Times New Roman"/>
      <w:b/>
      <w:bCs/>
      <w:color w:val="2DA2BF"/>
    </w:rPr>
  </w:style>
  <w:style w:type="character" w:customStyle="1" w:styleId="Heading4Char">
    <w:name w:val="Heading 4 Char"/>
    <w:link w:val="Heading4"/>
    <w:rsid w:val="008B4B2E"/>
    <w:rPr>
      <w:rFonts w:ascii="Cambria" w:eastAsia="Times New Roman" w:hAnsi="Cambria" w:cs="Times New Roman"/>
      <w:b/>
      <w:bCs/>
      <w:i/>
      <w:iCs/>
      <w:color w:val="2DA2BF"/>
    </w:rPr>
  </w:style>
  <w:style w:type="character" w:customStyle="1" w:styleId="Heading5Char">
    <w:name w:val="Heading 5 Char"/>
    <w:link w:val="Heading5"/>
    <w:rsid w:val="008B4B2E"/>
    <w:rPr>
      <w:rFonts w:ascii="Cambria" w:eastAsia="Times New Roman" w:hAnsi="Cambria" w:cs="Times New Roman"/>
      <w:color w:val="16505E"/>
    </w:rPr>
  </w:style>
  <w:style w:type="character" w:customStyle="1" w:styleId="Heading6Char">
    <w:name w:val="Heading 6 Char"/>
    <w:link w:val="Heading6"/>
    <w:rsid w:val="008B4B2E"/>
    <w:rPr>
      <w:rFonts w:ascii="Cambria" w:eastAsia="Times New Roman" w:hAnsi="Cambria" w:cs="Times New Roman"/>
      <w:i/>
      <w:iCs/>
      <w:color w:val="16505E"/>
    </w:rPr>
  </w:style>
  <w:style w:type="character" w:customStyle="1" w:styleId="Heading7Char">
    <w:name w:val="Heading 7 Char"/>
    <w:link w:val="Heading7"/>
    <w:rsid w:val="008B4B2E"/>
    <w:rPr>
      <w:rFonts w:ascii="Cambria" w:eastAsia="Times New Roman" w:hAnsi="Cambria" w:cs="Times New Roman"/>
      <w:i/>
      <w:iCs/>
      <w:color w:val="404040"/>
    </w:rPr>
  </w:style>
  <w:style w:type="character" w:customStyle="1" w:styleId="Heading8Char">
    <w:name w:val="Heading 8 Char"/>
    <w:link w:val="Heading8"/>
    <w:rsid w:val="008B4B2E"/>
    <w:rPr>
      <w:rFonts w:ascii="Cambria" w:eastAsia="Times New Roman" w:hAnsi="Cambria" w:cs="Times New Roman"/>
      <w:color w:val="2DA2BF"/>
    </w:rPr>
  </w:style>
  <w:style w:type="character" w:customStyle="1" w:styleId="Heading9Char">
    <w:name w:val="Heading 9 Char"/>
    <w:link w:val="Heading9"/>
    <w:rsid w:val="008B4B2E"/>
    <w:rPr>
      <w:rFonts w:ascii="Cambria" w:eastAsia="Times New Roman" w:hAnsi="Cambria" w:cs="Times New Roman"/>
      <w:i/>
      <w:iCs/>
      <w:color w:val="404040"/>
    </w:rPr>
  </w:style>
  <w:style w:type="paragraph" w:styleId="Header">
    <w:name w:val="header"/>
    <w:basedOn w:val="Normal"/>
    <w:link w:val="HeaderChar"/>
    <w:rsid w:val="008B4B2E"/>
    <w:pPr>
      <w:tabs>
        <w:tab w:val="center" w:pos="4513"/>
        <w:tab w:val="right" w:pos="9026"/>
      </w:tabs>
      <w:suppressAutoHyphens/>
      <w:autoSpaceDN w:val="0"/>
      <w:spacing w:after="0" w:line="240" w:lineRule="auto"/>
      <w:textAlignment w:val="baseline"/>
    </w:pPr>
  </w:style>
  <w:style w:type="character" w:customStyle="1" w:styleId="HeaderChar">
    <w:name w:val="Header Char"/>
    <w:link w:val="Header"/>
    <w:rsid w:val="008B4B2E"/>
    <w:rPr>
      <w:sz w:val="22"/>
      <w:szCs w:val="22"/>
    </w:rPr>
  </w:style>
  <w:style w:type="paragraph" w:styleId="Subtitle">
    <w:name w:val="Subtitle"/>
    <w:basedOn w:val="Normal"/>
    <w:link w:val="SubtitleChar"/>
    <w:rsid w:val="008B4B2E"/>
    <w:pPr>
      <w:suppressAutoHyphens/>
      <w:autoSpaceDN w:val="0"/>
      <w:spacing w:after="0" w:line="240" w:lineRule="auto"/>
      <w:jc w:val="center"/>
      <w:textAlignment w:val="baseline"/>
    </w:pPr>
    <w:rPr>
      <w:rFonts w:cs="Traditional Arabic"/>
      <w:lang w:bidi="ar-SA"/>
    </w:rPr>
  </w:style>
  <w:style w:type="character" w:customStyle="1" w:styleId="SubtitleChar">
    <w:name w:val="Subtitle Char"/>
    <w:link w:val="Subtitle"/>
    <w:rsid w:val="008B4B2E"/>
    <w:rPr>
      <w:rFonts w:cs="Traditional Arabic"/>
      <w:sz w:val="22"/>
      <w:szCs w:val="22"/>
      <w:lang w:bidi="ar-SA"/>
    </w:rPr>
  </w:style>
  <w:style w:type="paragraph" w:styleId="BalloonText">
    <w:name w:val="Balloon Text"/>
    <w:basedOn w:val="Normal"/>
    <w:link w:val="BalloonTextChar"/>
    <w:unhideWhenUsed/>
    <w:rsid w:val="008B4B2E"/>
    <w:pPr>
      <w:suppressAutoHyphens/>
      <w:autoSpaceDN w:val="0"/>
      <w:spacing w:after="0" w:line="240" w:lineRule="auto"/>
      <w:textAlignment w:val="baseline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8B4B2E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8B4B2E"/>
    <w:pPr>
      <w:widowControl w:val="0"/>
      <w:suppressAutoHyphens/>
      <w:autoSpaceDE w:val="0"/>
      <w:autoSpaceDN w:val="0"/>
      <w:spacing w:after="200" w:line="276" w:lineRule="auto"/>
      <w:textAlignment w:val="baseline"/>
    </w:pPr>
    <w:rPr>
      <w:rFonts w:ascii="Arial" w:eastAsia="Times New Roman" w:hAnsi="Arial"/>
      <w:color w:val="000000"/>
      <w:sz w:val="24"/>
      <w:szCs w:val="24"/>
      <w:lang w:bidi="ar-SA"/>
    </w:rPr>
  </w:style>
  <w:style w:type="paragraph" w:customStyle="1" w:styleId="CM32">
    <w:name w:val="CM32"/>
    <w:basedOn w:val="Default"/>
    <w:next w:val="Default"/>
    <w:rsid w:val="008B4B2E"/>
    <w:pPr>
      <w:spacing w:after="938" w:line="240" w:lineRule="auto"/>
    </w:pPr>
    <w:rPr>
      <w:rFonts w:ascii="BNIGJA+TimesNewRoman,BoldItalic" w:hAnsi="BNIGJA+TimesNewRoman,BoldItalic"/>
      <w:color w:val="auto"/>
    </w:rPr>
  </w:style>
  <w:style w:type="paragraph" w:customStyle="1" w:styleId="CM31">
    <w:name w:val="CM31"/>
    <w:basedOn w:val="Default"/>
    <w:next w:val="Default"/>
    <w:rsid w:val="008B4B2E"/>
    <w:pPr>
      <w:spacing w:after="520" w:line="240" w:lineRule="auto"/>
    </w:pPr>
    <w:rPr>
      <w:rFonts w:ascii="BNIGJA+TimesNewRoman,BoldItalic" w:hAnsi="BNIGJA+TimesNewRoman,BoldItalic"/>
      <w:color w:val="auto"/>
    </w:rPr>
  </w:style>
  <w:style w:type="paragraph" w:customStyle="1" w:styleId="CM7">
    <w:name w:val="CM7"/>
    <w:basedOn w:val="Default"/>
    <w:next w:val="Default"/>
    <w:uiPriority w:val="99"/>
    <w:rsid w:val="008B4B2E"/>
    <w:pPr>
      <w:suppressAutoHyphens w:val="0"/>
      <w:adjustRightInd w:val="0"/>
      <w:spacing w:after="0" w:line="266" w:lineRule="atLeast"/>
      <w:textAlignment w:val="auto"/>
    </w:pPr>
    <w:rPr>
      <w:rFonts w:ascii="Arial Black" w:hAnsi="Arial Black"/>
      <w:color w:val="auto"/>
    </w:rPr>
  </w:style>
  <w:style w:type="paragraph" w:customStyle="1" w:styleId="Style">
    <w:name w:val="Style"/>
    <w:rsid w:val="008B4B2E"/>
    <w:pPr>
      <w:widowControl w:val="0"/>
      <w:suppressAutoHyphens/>
      <w:autoSpaceDE w:val="0"/>
      <w:autoSpaceDN w:val="0"/>
      <w:textAlignment w:val="baseline"/>
    </w:pPr>
    <w:rPr>
      <w:rFonts w:ascii="Arial" w:eastAsia="Times New Roman" w:hAnsi="Arial"/>
      <w:sz w:val="24"/>
      <w:szCs w:val="24"/>
      <w:lang w:bidi="ar-SA"/>
    </w:rPr>
  </w:style>
  <w:style w:type="numbering" w:customStyle="1" w:styleId="WWOutlineListStyle9">
    <w:name w:val="WW_OutlineListStyle_9"/>
    <w:basedOn w:val="NoList"/>
    <w:rsid w:val="008B4B2E"/>
    <w:pPr>
      <w:numPr>
        <w:numId w:val="1"/>
      </w:numPr>
    </w:pPr>
  </w:style>
  <w:style w:type="paragraph" w:customStyle="1" w:styleId="HD1">
    <w:name w:val="HD1"/>
    <w:basedOn w:val="Heading1"/>
    <w:rsid w:val="008B4B2E"/>
    <w:pPr>
      <w:bidi/>
      <w:spacing w:before="0"/>
    </w:pPr>
    <w:rPr>
      <w:rFonts w:ascii="Calibri" w:eastAsia="Calibri" w:hAnsi="Calibri" w:cs="Mitra"/>
      <w:color w:val="auto"/>
      <w:sz w:val="22"/>
      <w:szCs w:val="24"/>
    </w:rPr>
  </w:style>
  <w:style w:type="paragraph" w:customStyle="1" w:styleId="N2">
    <w:name w:val="N2"/>
    <w:basedOn w:val="Normal"/>
    <w:rsid w:val="008B4B2E"/>
    <w:pPr>
      <w:widowControl w:val="0"/>
      <w:numPr>
        <w:ilvl w:val="1"/>
        <w:numId w:val="1"/>
      </w:numPr>
      <w:suppressAutoHyphens/>
      <w:autoSpaceDN w:val="0"/>
      <w:bidi w:val="0"/>
      <w:spacing w:before="240" w:after="120" w:line="360" w:lineRule="auto"/>
      <w:ind w:right="454"/>
      <w:jc w:val="both"/>
      <w:textAlignment w:val="baseline"/>
      <w:outlineLvl w:val="1"/>
    </w:pPr>
    <w:rPr>
      <w:rFonts w:ascii="Arial" w:eastAsia="Times New Roman" w:hAnsi="Arial"/>
      <w:sz w:val="24"/>
      <w:szCs w:val="28"/>
      <w:lang w:bidi="ar-SA"/>
    </w:rPr>
  </w:style>
  <w:style w:type="paragraph" w:customStyle="1" w:styleId="HD3">
    <w:name w:val="HD3"/>
    <w:basedOn w:val="Heading3"/>
    <w:rsid w:val="008B4B2E"/>
    <w:pPr>
      <w:jc w:val="both"/>
    </w:pPr>
    <w:rPr>
      <w:i/>
      <w:sz w:val="24"/>
      <w:u w:val="single"/>
    </w:rPr>
  </w:style>
  <w:style w:type="paragraph" w:customStyle="1" w:styleId="Style4">
    <w:name w:val="Style4"/>
    <w:basedOn w:val="Heading4"/>
    <w:rsid w:val="008B4B2E"/>
  </w:style>
  <w:style w:type="paragraph" w:customStyle="1" w:styleId="Style5">
    <w:name w:val="Style5"/>
    <w:basedOn w:val="Heading5"/>
    <w:rsid w:val="008B4B2E"/>
    <w:pPr>
      <w:bidi/>
      <w:spacing w:before="120"/>
    </w:pPr>
    <w:rPr>
      <w:rFonts w:cs="Lotus"/>
      <w:i/>
      <w:iCs/>
      <w:sz w:val="28"/>
      <w:szCs w:val="28"/>
    </w:rPr>
  </w:style>
  <w:style w:type="paragraph" w:customStyle="1" w:styleId="Style6">
    <w:name w:val="Style6"/>
    <w:basedOn w:val="Heading6"/>
    <w:rsid w:val="008B4B2E"/>
  </w:style>
  <w:style w:type="character" w:styleId="Hyperlink">
    <w:name w:val="Hyperlink"/>
    <w:rsid w:val="008B4B2E"/>
    <w:rPr>
      <w:color w:val="0000FF"/>
      <w:u w:val="single"/>
    </w:rPr>
  </w:style>
  <w:style w:type="character" w:styleId="FollowedHyperlink">
    <w:name w:val="FollowedHyperlink"/>
    <w:rsid w:val="008B4B2E"/>
    <w:rPr>
      <w:color w:val="800080"/>
      <w:u w:val="single"/>
    </w:rPr>
  </w:style>
  <w:style w:type="character" w:customStyle="1" w:styleId="Heading1Char1">
    <w:name w:val="Heading 1 Char1"/>
    <w:rsid w:val="008B4B2E"/>
    <w:rPr>
      <w:rFonts w:ascii="Cambria" w:eastAsia="Times New Roman" w:hAnsi="Cambria" w:cs="Times New Roman"/>
      <w:b/>
      <w:bCs/>
      <w:color w:val="365F91"/>
      <w:sz w:val="28"/>
      <w:szCs w:val="28"/>
      <w:lang w:bidi="ar-SA"/>
    </w:rPr>
  </w:style>
  <w:style w:type="character" w:customStyle="1" w:styleId="Heading2Char1">
    <w:name w:val="Heading 2 Char1"/>
    <w:rsid w:val="008B4B2E"/>
    <w:rPr>
      <w:rFonts w:ascii="Cambria" w:eastAsia="Times New Roman" w:hAnsi="Cambria" w:cs="Times New Roman"/>
      <w:b/>
      <w:bCs/>
      <w:color w:val="4F81BD"/>
      <w:sz w:val="26"/>
      <w:szCs w:val="26"/>
      <w:lang w:bidi="ar-SA"/>
    </w:rPr>
  </w:style>
  <w:style w:type="character" w:customStyle="1" w:styleId="Heading3Char1">
    <w:name w:val="Heading 3 Char1"/>
    <w:rsid w:val="008B4B2E"/>
    <w:rPr>
      <w:rFonts w:ascii="Cambria" w:eastAsia="Times New Roman" w:hAnsi="Cambria" w:cs="Times New Roman"/>
      <w:b/>
      <w:bCs/>
      <w:color w:val="4F81BD"/>
      <w:sz w:val="24"/>
      <w:szCs w:val="24"/>
      <w:lang w:bidi="ar-SA"/>
    </w:rPr>
  </w:style>
  <w:style w:type="paragraph" w:styleId="NormalWeb">
    <w:name w:val="Normal (Web)"/>
    <w:basedOn w:val="Normal"/>
    <w:rsid w:val="008B4B2E"/>
    <w:pPr>
      <w:suppressAutoHyphens/>
      <w:autoSpaceDN w:val="0"/>
      <w:bidi w:val="0"/>
      <w:spacing w:before="100" w:after="100" w:line="240" w:lineRule="auto"/>
      <w:textAlignment w:val="baseline"/>
    </w:pPr>
    <w:rPr>
      <w:rFonts w:ascii="Arial" w:eastAsia="Times New Roman" w:hAnsi="Arial"/>
      <w:sz w:val="24"/>
      <w:szCs w:val="24"/>
      <w:lang w:bidi="ar-SA"/>
    </w:rPr>
  </w:style>
  <w:style w:type="paragraph" w:styleId="Index1">
    <w:name w:val="index 1"/>
    <w:basedOn w:val="Normal"/>
    <w:next w:val="Normal"/>
    <w:autoRedefine/>
    <w:rsid w:val="008B4B2E"/>
    <w:pPr>
      <w:suppressAutoHyphens/>
      <w:autoSpaceDN w:val="0"/>
      <w:bidi w:val="0"/>
      <w:spacing w:after="0" w:line="240" w:lineRule="auto"/>
      <w:ind w:left="240" w:hanging="240"/>
      <w:textAlignment w:val="baseline"/>
    </w:pPr>
    <w:rPr>
      <w:rFonts w:ascii="Arial" w:eastAsia="Times New Roman" w:hAnsi="Arial"/>
      <w:sz w:val="24"/>
      <w:szCs w:val="20"/>
      <w:lang w:val="en-AU" w:bidi="ar-SA"/>
    </w:rPr>
  </w:style>
  <w:style w:type="paragraph" w:styleId="TOC1">
    <w:name w:val="toc 1"/>
    <w:basedOn w:val="Normal"/>
    <w:next w:val="Normal"/>
    <w:autoRedefine/>
    <w:rsid w:val="008B4B2E"/>
    <w:pPr>
      <w:tabs>
        <w:tab w:val="right" w:leader="dot" w:pos="9394"/>
      </w:tabs>
      <w:suppressAutoHyphens/>
      <w:autoSpaceDN w:val="0"/>
      <w:spacing w:before="120" w:after="120" w:line="240" w:lineRule="auto"/>
      <w:textAlignment w:val="baseline"/>
    </w:pPr>
    <w:rPr>
      <w:rFonts w:ascii="Times New Roman" w:eastAsia="Times New Roman" w:hAnsi="Times New Roman" w:cs="Times New Roman"/>
      <w:b/>
      <w:bCs/>
      <w:caps/>
      <w:sz w:val="20"/>
      <w:szCs w:val="24"/>
      <w:lang w:bidi="ar-SA"/>
    </w:rPr>
  </w:style>
  <w:style w:type="paragraph" w:styleId="TOC2">
    <w:name w:val="toc 2"/>
    <w:basedOn w:val="Normal"/>
    <w:next w:val="Normal"/>
    <w:autoRedefine/>
    <w:rsid w:val="008B4B2E"/>
    <w:pPr>
      <w:tabs>
        <w:tab w:val="right" w:leader="dot" w:pos="9394"/>
      </w:tabs>
      <w:suppressAutoHyphens/>
      <w:autoSpaceDN w:val="0"/>
      <w:spacing w:after="0" w:line="240" w:lineRule="auto"/>
      <w:ind w:left="240"/>
      <w:textAlignment w:val="baseline"/>
    </w:pPr>
    <w:rPr>
      <w:rFonts w:ascii="Times New Roman" w:eastAsia="Times New Roman" w:hAnsi="Times New Roman" w:cs="Times New Roman"/>
      <w:smallCaps/>
      <w:sz w:val="20"/>
      <w:szCs w:val="24"/>
      <w:lang w:bidi="ar-SA"/>
    </w:rPr>
  </w:style>
  <w:style w:type="paragraph" w:styleId="TOC3">
    <w:name w:val="toc 3"/>
    <w:basedOn w:val="Normal"/>
    <w:next w:val="Normal"/>
    <w:autoRedefine/>
    <w:rsid w:val="008B4B2E"/>
    <w:pPr>
      <w:suppressAutoHyphens/>
      <w:autoSpaceDN w:val="0"/>
      <w:bidi w:val="0"/>
      <w:spacing w:after="0" w:line="240" w:lineRule="auto"/>
      <w:ind w:left="480"/>
      <w:textAlignment w:val="baseline"/>
    </w:pPr>
    <w:rPr>
      <w:rFonts w:ascii="Times New Roman" w:eastAsia="Times New Roman" w:hAnsi="Times New Roman" w:cs="Times New Roman"/>
      <w:i/>
      <w:iCs/>
      <w:sz w:val="20"/>
      <w:szCs w:val="24"/>
      <w:lang w:bidi="ar-SA"/>
    </w:rPr>
  </w:style>
  <w:style w:type="paragraph" w:styleId="TOC4">
    <w:name w:val="toc 4"/>
    <w:basedOn w:val="Normal"/>
    <w:next w:val="Normal"/>
    <w:autoRedefine/>
    <w:rsid w:val="008B4B2E"/>
    <w:pPr>
      <w:suppressAutoHyphens/>
      <w:autoSpaceDN w:val="0"/>
      <w:bidi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18"/>
      <w:szCs w:val="21"/>
      <w:lang w:bidi="ar-SA"/>
    </w:rPr>
  </w:style>
  <w:style w:type="paragraph" w:styleId="TOC5">
    <w:name w:val="toc 5"/>
    <w:basedOn w:val="Normal"/>
    <w:next w:val="Normal"/>
    <w:autoRedefine/>
    <w:rsid w:val="008B4B2E"/>
    <w:pPr>
      <w:suppressAutoHyphens/>
      <w:autoSpaceDN w:val="0"/>
      <w:bidi w:val="0"/>
      <w:spacing w:after="0" w:line="240" w:lineRule="auto"/>
      <w:ind w:left="960"/>
      <w:textAlignment w:val="baseline"/>
    </w:pPr>
    <w:rPr>
      <w:rFonts w:ascii="Times New Roman" w:eastAsia="Times New Roman" w:hAnsi="Times New Roman" w:cs="Times New Roman"/>
      <w:sz w:val="18"/>
      <w:szCs w:val="21"/>
      <w:lang w:bidi="ar-SA"/>
    </w:rPr>
  </w:style>
  <w:style w:type="paragraph" w:styleId="TOC6">
    <w:name w:val="toc 6"/>
    <w:basedOn w:val="Normal"/>
    <w:next w:val="Normal"/>
    <w:autoRedefine/>
    <w:rsid w:val="008B4B2E"/>
    <w:pPr>
      <w:suppressAutoHyphens/>
      <w:autoSpaceDN w:val="0"/>
      <w:bidi w:val="0"/>
      <w:spacing w:after="0" w:line="240" w:lineRule="auto"/>
      <w:ind w:left="1200"/>
      <w:textAlignment w:val="baseline"/>
    </w:pPr>
    <w:rPr>
      <w:rFonts w:ascii="Times New Roman" w:eastAsia="Times New Roman" w:hAnsi="Times New Roman" w:cs="Times New Roman"/>
      <w:sz w:val="18"/>
      <w:szCs w:val="21"/>
      <w:lang w:bidi="ar-SA"/>
    </w:rPr>
  </w:style>
  <w:style w:type="paragraph" w:styleId="TOC7">
    <w:name w:val="toc 7"/>
    <w:basedOn w:val="Normal"/>
    <w:next w:val="Normal"/>
    <w:autoRedefine/>
    <w:rsid w:val="008B4B2E"/>
    <w:pPr>
      <w:suppressAutoHyphens/>
      <w:autoSpaceDN w:val="0"/>
      <w:bidi w:val="0"/>
      <w:spacing w:after="0" w:line="240" w:lineRule="auto"/>
      <w:ind w:left="1440"/>
      <w:textAlignment w:val="baseline"/>
    </w:pPr>
    <w:rPr>
      <w:rFonts w:ascii="Times New Roman" w:eastAsia="Times New Roman" w:hAnsi="Times New Roman" w:cs="Times New Roman"/>
      <w:sz w:val="18"/>
      <w:szCs w:val="21"/>
      <w:lang w:bidi="ar-SA"/>
    </w:rPr>
  </w:style>
  <w:style w:type="paragraph" w:styleId="TOC8">
    <w:name w:val="toc 8"/>
    <w:basedOn w:val="Normal"/>
    <w:next w:val="Normal"/>
    <w:autoRedefine/>
    <w:rsid w:val="008B4B2E"/>
    <w:pPr>
      <w:suppressAutoHyphens/>
      <w:autoSpaceDN w:val="0"/>
      <w:bidi w:val="0"/>
      <w:spacing w:after="0" w:line="240" w:lineRule="auto"/>
      <w:ind w:left="1680"/>
      <w:textAlignment w:val="baseline"/>
    </w:pPr>
    <w:rPr>
      <w:rFonts w:ascii="Times New Roman" w:eastAsia="Times New Roman" w:hAnsi="Times New Roman" w:cs="Times New Roman"/>
      <w:sz w:val="18"/>
      <w:szCs w:val="21"/>
      <w:lang w:bidi="ar-SA"/>
    </w:rPr>
  </w:style>
  <w:style w:type="paragraph" w:styleId="TOC9">
    <w:name w:val="toc 9"/>
    <w:basedOn w:val="Normal"/>
    <w:next w:val="Normal"/>
    <w:autoRedefine/>
    <w:rsid w:val="008B4B2E"/>
    <w:pPr>
      <w:suppressAutoHyphens/>
      <w:autoSpaceDN w:val="0"/>
      <w:bidi w:val="0"/>
      <w:spacing w:after="0" w:line="240" w:lineRule="auto"/>
      <w:ind w:left="1920"/>
      <w:textAlignment w:val="baseline"/>
    </w:pPr>
    <w:rPr>
      <w:rFonts w:ascii="Times New Roman" w:eastAsia="Times New Roman" w:hAnsi="Times New Roman" w:cs="Times New Roman"/>
      <w:sz w:val="18"/>
      <w:szCs w:val="21"/>
      <w:lang w:bidi="ar-SA"/>
    </w:rPr>
  </w:style>
  <w:style w:type="paragraph" w:styleId="FootnoteText">
    <w:name w:val="footnote text"/>
    <w:basedOn w:val="Normal"/>
    <w:link w:val="FootnoteTextChar"/>
    <w:rsid w:val="008B4B2E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B Nazanin"/>
      <w:sz w:val="20"/>
      <w:szCs w:val="20"/>
      <w:lang w:bidi="ar-SA"/>
    </w:rPr>
  </w:style>
  <w:style w:type="character" w:customStyle="1" w:styleId="FootnoteTextChar">
    <w:name w:val="Footnote Text Char"/>
    <w:link w:val="FootnoteText"/>
    <w:rsid w:val="008B4B2E"/>
    <w:rPr>
      <w:rFonts w:ascii="Times New Roman" w:eastAsia="Times New Roman" w:hAnsi="Times New Roman" w:cs="B Nazanin"/>
      <w:lang w:bidi="ar-SA"/>
    </w:rPr>
  </w:style>
  <w:style w:type="paragraph" w:styleId="CommentText">
    <w:name w:val="annotation text"/>
    <w:basedOn w:val="Normal"/>
    <w:link w:val="CommentTextChar"/>
    <w:rsid w:val="008B4B2E"/>
    <w:pPr>
      <w:suppressAutoHyphens/>
      <w:autoSpaceDN w:val="0"/>
      <w:bidi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bidi="ar-SA"/>
    </w:rPr>
  </w:style>
  <w:style w:type="character" w:customStyle="1" w:styleId="CommentTextChar">
    <w:name w:val="Comment Text Char"/>
    <w:link w:val="CommentText"/>
    <w:rsid w:val="008B4B2E"/>
    <w:rPr>
      <w:rFonts w:ascii="Times New Roman" w:eastAsia="Times New Roman" w:hAnsi="Times New Roman" w:cs="Times New Roman"/>
      <w:lang w:bidi="ar-SA"/>
    </w:rPr>
  </w:style>
  <w:style w:type="character" w:customStyle="1" w:styleId="FooterChar1">
    <w:name w:val="Footer Char1"/>
    <w:rsid w:val="008B4B2E"/>
    <w:rPr>
      <w:rFonts w:ascii="Calibri" w:eastAsia="Calibri" w:hAnsi="Calibri" w:cs="Arial"/>
    </w:rPr>
  </w:style>
  <w:style w:type="paragraph" w:styleId="IndexHeading">
    <w:name w:val="index heading"/>
    <w:basedOn w:val="Normal"/>
    <w:next w:val="Index1"/>
    <w:rsid w:val="008B4B2E"/>
    <w:pPr>
      <w:suppressAutoHyphens/>
      <w:autoSpaceDN w:val="0"/>
      <w:bidi w:val="0"/>
      <w:spacing w:after="0" w:line="240" w:lineRule="auto"/>
      <w:textAlignment w:val="baseline"/>
    </w:pPr>
    <w:rPr>
      <w:rFonts w:ascii="Arial" w:eastAsia="Times New Roman" w:hAnsi="Arial"/>
      <w:sz w:val="20"/>
      <w:szCs w:val="20"/>
      <w:lang w:val="en-AU" w:bidi="ar-SA"/>
    </w:rPr>
  </w:style>
  <w:style w:type="paragraph" w:styleId="Caption">
    <w:name w:val="caption"/>
    <w:basedOn w:val="Normal"/>
    <w:next w:val="Normal"/>
    <w:rsid w:val="008B4B2E"/>
    <w:pPr>
      <w:suppressAutoHyphens/>
      <w:autoSpaceDN w:val="0"/>
      <w:bidi w:val="0"/>
      <w:spacing w:line="240" w:lineRule="auto"/>
      <w:textAlignment w:val="baseline"/>
    </w:pPr>
    <w:rPr>
      <w:rFonts w:eastAsia="Times New Roman"/>
      <w:b/>
      <w:bCs/>
      <w:color w:val="2DA2BF"/>
      <w:sz w:val="18"/>
      <w:szCs w:val="18"/>
      <w:lang w:bidi="ar-SA"/>
    </w:rPr>
  </w:style>
  <w:style w:type="paragraph" w:styleId="EndnoteText">
    <w:name w:val="endnote text"/>
    <w:basedOn w:val="Normal"/>
    <w:link w:val="EndnoteTextChar"/>
    <w:rsid w:val="008B4B2E"/>
    <w:pPr>
      <w:suppressAutoHyphens/>
      <w:autoSpaceDN w:val="0"/>
      <w:bidi w:val="0"/>
      <w:spacing w:after="0" w:line="240" w:lineRule="auto"/>
      <w:ind w:left="851"/>
      <w:textAlignment w:val="baseline"/>
    </w:pPr>
    <w:rPr>
      <w:rFonts w:ascii="Times New Roman" w:eastAsia="Times New Roman" w:hAnsi="Times New Roman" w:cs="Times New Roman"/>
      <w:sz w:val="20"/>
      <w:szCs w:val="20"/>
      <w:lang w:val="en-AU" w:bidi="ar-SA"/>
    </w:rPr>
  </w:style>
  <w:style w:type="character" w:customStyle="1" w:styleId="EndnoteTextChar">
    <w:name w:val="Endnote Text Char"/>
    <w:link w:val="EndnoteText"/>
    <w:rsid w:val="008B4B2E"/>
    <w:rPr>
      <w:rFonts w:ascii="Times New Roman" w:eastAsia="Times New Roman" w:hAnsi="Times New Roman" w:cs="Times New Roman"/>
      <w:lang w:val="en-AU" w:bidi="ar-SA"/>
    </w:rPr>
  </w:style>
  <w:style w:type="paragraph" w:styleId="ListBullet">
    <w:name w:val="List Bullet"/>
    <w:basedOn w:val="Normal"/>
    <w:autoRedefine/>
    <w:rsid w:val="008B4B2E"/>
    <w:pPr>
      <w:numPr>
        <w:numId w:val="12"/>
      </w:numPr>
      <w:suppressAutoHyphens/>
      <w:autoSpaceDN w:val="0"/>
      <w:bidi w:val="0"/>
      <w:spacing w:after="0" w:line="240" w:lineRule="auto"/>
      <w:textAlignment w:val="baseline"/>
    </w:pPr>
    <w:rPr>
      <w:rFonts w:ascii="Arial" w:eastAsia="Times New Roman" w:hAnsi="Arial"/>
      <w:sz w:val="20"/>
      <w:szCs w:val="20"/>
      <w:lang w:val="en-AU" w:bidi="ar-SA"/>
    </w:rPr>
  </w:style>
  <w:style w:type="paragraph" w:styleId="List2">
    <w:name w:val="List 2"/>
    <w:basedOn w:val="Normal"/>
    <w:rsid w:val="008B4B2E"/>
    <w:pPr>
      <w:suppressAutoHyphens/>
      <w:autoSpaceDN w:val="0"/>
      <w:bidi w:val="0"/>
      <w:spacing w:after="0" w:line="240" w:lineRule="auto"/>
      <w:ind w:left="720" w:hanging="360"/>
      <w:textAlignment w:val="baseline"/>
    </w:pPr>
    <w:rPr>
      <w:rFonts w:ascii="Arial" w:eastAsia="Times New Roman" w:hAnsi="Arial"/>
      <w:sz w:val="20"/>
      <w:szCs w:val="20"/>
      <w:lang w:val="en-AU" w:bidi="ar-SA"/>
    </w:rPr>
  </w:style>
  <w:style w:type="paragraph" w:styleId="List3">
    <w:name w:val="List 3"/>
    <w:basedOn w:val="Normal"/>
    <w:rsid w:val="008B4B2E"/>
    <w:pPr>
      <w:suppressAutoHyphens/>
      <w:autoSpaceDN w:val="0"/>
      <w:bidi w:val="0"/>
      <w:spacing w:after="0" w:line="240" w:lineRule="auto"/>
      <w:ind w:left="1080" w:hanging="360"/>
      <w:textAlignment w:val="baseline"/>
    </w:pPr>
    <w:rPr>
      <w:rFonts w:ascii="Arial" w:eastAsia="Times New Roman" w:hAnsi="Arial"/>
      <w:sz w:val="20"/>
      <w:szCs w:val="20"/>
      <w:lang w:val="en-AU" w:bidi="ar-SA"/>
    </w:rPr>
  </w:style>
  <w:style w:type="paragraph" w:styleId="ListBullet3">
    <w:name w:val="List Bullet 3"/>
    <w:basedOn w:val="Normal"/>
    <w:autoRedefine/>
    <w:rsid w:val="008B4B2E"/>
    <w:pPr>
      <w:numPr>
        <w:numId w:val="13"/>
      </w:numPr>
      <w:suppressAutoHyphens/>
      <w:autoSpaceDN w:val="0"/>
      <w:bidi w:val="0"/>
      <w:spacing w:after="0" w:line="240" w:lineRule="auto"/>
      <w:textAlignment w:val="baseline"/>
    </w:pPr>
    <w:rPr>
      <w:rFonts w:ascii="Arial" w:eastAsia="Times New Roman" w:hAnsi="Arial"/>
      <w:sz w:val="24"/>
      <w:szCs w:val="20"/>
      <w:lang w:val="en-AU" w:bidi="ar-SA"/>
    </w:rPr>
  </w:style>
  <w:style w:type="paragraph" w:styleId="Title">
    <w:name w:val="Title"/>
    <w:basedOn w:val="Normal"/>
    <w:next w:val="Normal"/>
    <w:link w:val="TitleChar"/>
    <w:rsid w:val="008B4B2E"/>
    <w:pPr>
      <w:pBdr>
        <w:bottom w:val="single" w:sz="8" w:space="0" w:color="2DA2BF"/>
      </w:pBdr>
      <w:suppressAutoHyphens/>
      <w:autoSpaceDN w:val="0"/>
      <w:spacing w:after="300" w:line="240" w:lineRule="auto"/>
      <w:textAlignment w:val="baseline"/>
    </w:pPr>
    <w:rPr>
      <w:rFonts w:ascii="Cambria" w:eastAsia="Times New Roman" w:hAnsi="Cambria" w:cs="Times New Roman"/>
      <w:color w:val="343434"/>
      <w:spacing w:val="5"/>
      <w:kern w:val="3"/>
      <w:sz w:val="52"/>
      <w:szCs w:val="52"/>
    </w:rPr>
  </w:style>
  <w:style w:type="character" w:customStyle="1" w:styleId="TitleChar">
    <w:name w:val="Title Char"/>
    <w:link w:val="Title"/>
    <w:rsid w:val="008B4B2E"/>
    <w:rPr>
      <w:rFonts w:ascii="Cambria" w:eastAsia="Times New Roman" w:hAnsi="Cambria" w:cs="Times New Roman"/>
      <w:color w:val="343434"/>
      <w:spacing w:val="5"/>
      <w:kern w:val="3"/>
      <w:sz w:val="52"/>
      <w:szCs w:val="52"/>
    </w:rPr>
  </w:style>
  <w:style w:type="paragraph" w:styleId="BodyText">
    <w:name w:val="Body Text"/>
    <w:basedOn w:val="Normal"/>
    <w:link w:val="BodyTextChar"/>
    <w:rsid w:val="008B4B2E"/>
    <w:pPr>
      <w:suppressAutoHyphens/>
      <w:autoSpaceDN w:val="0"/>
      <w:bidi w:val="0"/>
      <w:spacing w:after="120" w:line="240" w:lineRule="auto"/>
      <w:textAlignment w:val="baseline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BodyTextChar">
    <w:name w:val="Body Text Char"/>
    <w:link w:val="BodyText"/>
    <w:rsid w:val="008B4B2E"/>
    <w:rPr>
      <w:rFonts w:ascii="Times New Roman" w:eastAsia="Times New Roman" w:hAnsi="Times New Roman" w:cs="Times New Roman"/>
      <w:sz w:val="24"/>
      <w:szCs w:val="24"/>
      <w:lang w:bidi="ar-SA"/>
    </w:rPr>
  </w:style>
  <w:style w:type="paragraph" w:styleId="BodyTextIndent">
    <w:name w:val="Body Text Indent"/>
    <w:basedOn w:val="Normal"/>
    <w:link w:val="BodyTextIndentChar"/>
    <w:rsid w:val="008B4B2E"/>
    <w:pPr>
      <w:suppressAutoHyphens/>
      <w:autoSpaceDN w:val="0"/>
      <w:spacing w:after="0" w:line="264" w:lineRule="auto"/>
      <w:ind w:left="584" w:hanging="584"/>
      <w:jc w:val="both"/>
      <w:textAlignment w:val="baseline"/>
    </w:pPr>
    <w:rPr>
      <w:rFonts w:ascii="Times New Roman" w:eastAsia="Times New Roman" w:hAnsi="Times New Roman" w:cs="Lotus"/>
      <w:szCs w:val="28"/>
      <w:lang w:bidi="ar-SA"/>
    </w:rPr>
  </w:style>
  <w:style w:type="character" w:customStyle="1" w:styleId="BodyTextIndentChar">
    <w:name w:val="Body Text Indent Char"/>
    <w:link w:val="BodyTextIndent"/>
    <w:rsid w:val="008B4B2E"/>
    <w:rPr>
      <w:rFonts w:ascii="Times New Roman" w:eastAsia="Times New Roman" w:hAnsi="Times New Roman" w:cs="Lotus"/>
      <w:sz w:val="22"/>
      <w:szCs w:val="28"/>
      <w:lang w:bidi="ar-SA"/>
    </w:rPr>
  </w:style>
  <w:style w:type="paragraph" w:styleId="MessageHeader">
    <w:name w:val="Message Header"/>
    <w:basedOn w:val="Normal"/>
    <w:link w:val="MessageHeaderChar"/>
    <w:rsid w:val="008B4B2E"/>
    <w:pPr>
      <w:pBdr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pBdr>
      <w:suppressAutoHyphens/>
      <w:autoSpaceDN w:val="0"/>
      <w:bidi w:val="0"/>
      <w:spacing w:after="0" w:line="240" w:lineRule="auto"/>
      <w:ind w:left="1080" w:hanging="1080"/>
      <w:textAlignment w:val="baseline"/>
    </w:pPr>
    <w:rPr>
      <w:rFonts w:ascii="Arial" w:eastAsia="Times New Roman" w:hAnsi="Arial"/>
      <w:sz w:val="24"/>
      <w:szCs w:val="20"/>
      <w:lang w:val="en-AU" w:bidi="ar-SA"/>
    </w:rPr>
  </w:style>
  <w:style w:type="character" w:customStyle="1" w:styleId="MessageHeaderChar">
    <w:name w:val="Message Header Char"/>
    <w:link w:val="MessageHeader"/>
    <w:rsid w:val="008B4B2E"/>
    <w:rPr>
      <w:rFonts w:ascii="Arial" w:eastAsia="Times New Roman" w:hAnsi="Arial"/>
      <w:sz w:val="24"/>
      <w:lang w:val="en-AU" w:bidi="ar-SA"/>
    </w:rPr>
  </w:style>
  <w:style w:type="paragraph" w:styleId="BodyText2">
    <w:name w:val="Body Text 2"/>
    <w:basedOn w:val="Normal"/>
    <w:link w:val="BodyText2Char"/>
    <w:rsid w:val="008B4B2E"/>
    <w:pPr>
      <w:suppressAutoHyphens/>
      <w:autoSpaceDN w:val="0"/>
      <w:spacing w:after="120" w:line="480" w:lineRule="auto"/>
      <w:textAlignment w:val="baseline"/>
    </w:pPr>
    <w:rPr>
      <w:lang w:bidi="ar-SA"/>
    </w:rPr>
  </w:style>
  <w:style w:type="character" w:customStyle="1" w:styleId="BodyText2Char">
    <w:name w:val="Body Text 2 Char"/>
    <w:link w:val="BodyText2"/>
    <w:rsid w:val="008B4B2E"/>
    <w:rPr>
      <w:sz w:val="22"/>
      <w:szCs w:val="22"/>
      <w:lang w:bidi="ar-SA"/>
    </w:rPr>
  </w:style>
  <w:style w:type="paragraph" w:styleId="BodyText3">
    <w:name w:val="Body Text 3"/>
    <w:basedOn w:val="Normal"/>
    <w:link w:val="BodyText3Char"/>
    <w:rsid w:val="008B4B2E"/>
    <w:pPr>
      <w:suppressAutoHyphens/>
      <w:autoSpaceDN w:val="0"/>
      <w:bidi w:val="0"/>
      <w:spacing w:after="120" w:line="240" w:lineRule="auto"/>
      <w:textAlignment w:val="baseline"/>
    </w:pPr>
    <w:rPr>
      <w:rFonts w:ascii="Times New Roman" w:eastAsia="Times New Roman" w:hAnsi="Times New Roman" w:cs="Times New Roman"/>
      <w:sz w:val="16"/>
      <w:szCs w:val="16"/>
      <w:lang w:bidi="ar-SA"/>
    </w:rPr>
  </w:style>
  <w:style w:type="character" w:customStyle="1" w:styleId="BodyText3Char">
    <w:name w:val="Body Text 3 Char"/>
    <w:link w:val="BodyText3"/>
    <w:rsid w:val="008B4B2E"/>
    <w:rPr>
      <w:rFonts w:ascii="Times New Roman" w:eastAsia="Times New Roman" w:hAnsi="Times New Roman" w:cs="Times New Roman"/>
      <w:sz w:val="16"/>
      <w:szCs w:val="16"/>
      <w:lang w:bidi="ar-SA"/>
    </w:rPr>
  </w:style>
  <w:style w:type="paragraph" w:styleId="BodyTextIndent2">
    <w:name w:val="Body Text Indent 2"/>
    <w:basedOn w:val="Normal"/>
    <w:link w:val="BodyTextIndent2Char"/>
    <w:rsid w:val="008B4B2E"/>
    <w:pPr>
      <w:suppressAutoHyphens/>
      <w:autoSpaceDN w:val="0"/>
      <w:spacing w:after="0" w:line="264" w:lineRule="auto"/>
      <w:ind w:left="764" w:hanging="764"/>
      <w:jc w:val="both"/>
      <w:textAlignment w:val="baseline"/>
    </w:pPr>
    <w:rPr>
      <w:rFonts w:ascii="Times New Roman" w:eastAsia="Times New Roman" w:hAnsi="Times New Roman" w:cs="Lotus"/>
      <w:szCs w:val="28"/>
      <w:lang w:bidi="ar-SA"/>
    </w:rPr>
  </w:style>
  <w:style w:type="character" w:customStyle="1" w:styleId="BodyTextIndent2Char">
    <w:name w:val="Body Text Indent 2 Char"/>
    <w:link w:val="BodyTextIndent2"/>
    <w:rsid w:val="008B4B2E"/>
    <w:rPr>
      <w:rFonts w:ascii="Times New Roman" w:eastAsia="Times New Roman" w:hAnsi="Times New Roman" w:cs="Lotus"/>
      <w:sz w:val="22"/>
      <w:szCs w:val="28"/>
      <w:lang w:bidi="ar-SA"/>
    </w:rPr>
  </w:style>
  <w:style w:type="paragraph" w:styleId="BodyTextIndent3">
    <w:name w:val="Body Text Indent 3"/>
    <w:basedOn w:val="Normal"/>
    <w:link w:val="BodyTextIndent3Char"/>
    <w:rsid w:val="008B4B2E"/>
    <w:pPr>
      <w:suppressAutoHyphens/>
      <w:autoSpaceDN w:val="0"/>
      <w:spacing w:after="0" w:line="240" w:lineRule="auto"/>
      <w:ind w:left="386"/>
      <w:jc w:val="both"/>
      <w:textAlignment w:val="baseline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BodyTextIndent3Char">
    <w:name w:val="Body Text Indent 3 Char"/>
    <w:link w:val="BodyTextIndent3"/>
    <w:rsid w:val="008B4B2E"/>
    <w:rPr>
      <w:rFonts w:ascii="Times New Roman" w:eastAsia="Times New Roman" w:hAnsi="Times New Roman" w:cs="Times New Roman"/>
      <w:sz w:val="28"/>
      <w:szCs w:val="28"/>
    </w:rPr>
  </w:style>
  <w:style w:type="paragraph" w:styleId="BlockText">
    <w:name w:val="Block Text"/>
    <w:basedOn w:val="Normal"/>
    <w:rsid w:val="008B4B2E"/>
    <w:pPr>
      <w:suppressAutoHyphens/>
      <w:autoSpaceDN w:val="0"/>
      <w:spacing w:after="0" w:line="360" w:lineRule="auto"/>
      <w:ind w:left="-57" w:right="-57"/>
      <w:jc w:val="center"/>
      <w:textAlignment w:val="baseline"/>
    </w:pPr>
    <w:rPr>
      <w:rFonts w:ascii="Times New Roman" w:eastAsia="Times New Roman" w:hAnsi="Times New Roman" w:cs="Nazanin"/>
      <w:b/>
      <w:bCs/>
      <w:sz w:val="24"/>
      <w:szCs w:val="24"/>
      <w:lang w:bidi="ar-SA"/>
    </w:rPr>
  </w:style>
  <w:style w:type="paragraph" w:styleId="DocumentMap">
    <w:name w:val="Document Map"/>
    <w:basedOn w:val="Normal"/>
    <w:link w:val="DocumentMapChar"/>
    <w:rsid w:val="008B4B2E"/>
    <w:pPr>
      <w:shd w:val="clear" w:color="auto" w:fill="000080"/>
      <w:suppressAutoHyphens/>
      <w:autoSpaceDN w:val="0"/>
      <w:spacing w:after="0" w:line="240" w:lineRule="auto"/>
      <w:textAlignment w:val="baseline"/>
    </w:pPr>
    <w:rPr>
      <w:rFonts w:ascii="Tahoma" w:eastAsia="Times New Roman" w:hAnsi="Tahoma" w:cs="Tahoma"/>
      <w:sz w:val="20"/>
      <w:szCs w:val="20"/>
      <w:lang w:bidi="ar-SA"/>
    </w:rPr>
  </w:style>
  <w:style w:type="character" w:customStyle="1" w:styleId="DocumentMapChar">
    <w:name w:val="Document Map Char"/>
    <w:link w:val="DocumentMap"/>
    <w:rsid w:val="008B4B2E"/>
    <w:rPr>
      <w:rFonts w:ascii="Tahoma" w:eastAsia="Times New Roman" w:hAnsi="Tahoma" w:cs="Tahoma"/>
      <w:shd w:val="clear" w:color="auto" w:fill="000080"/>
      <w:lang w:bidi="ar-SA"/>
    </w:rPr>
  </w:style>
  <w:style w:type="paragraph" w:styleId="PlainText">
    <w:name w:val="Plain Text"/>
    <w:basedOn w:val="Normal"/>
    <w:link w:val="PlainTextChar"/>
    <w:rsid w:val="008B4B2E"/>
    <w:pPr>
      <w:suppressAutoHyphens/>
      <w:autoSpaceDN w:val="0"/>
      <w:bidi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val="en-AU" w:bidi="ar-SA"/>
    </w:rPr>
  </w:style>
  <w:style w:type="character" w:customStyle="1" w:styleId="PlainTextChar">
    <w:name w:val="Plain Text Char"/>
    <w:link w:val="PlainText"/>
    <w:rsid w:val="008B4B2E"/>
    <w:rPr>
      <w:rFonts w:ascii="Courier New" w:eastAsia="Times New Roman" w:hAnsi="Courier New"/>
      <w:lang w:val="en-AU" w:bidi="ar-SA"/>
    </w:rPr>
  </w:style>
  <w:style w:type="paragraph" w:styleId="CommentSubject">
    <w:name w:val="annotation subject"/>
    <w:basedOn w:val="CommentText"/>
    <w:next w:val="CommentText"/>
    <w:link w:val="CommentSubjectChar"/>
    <w:rsid w:val="008B4B2E"/>
    <w:rPr>
      <w:b/>
      <w:bCs/>
    </w:rPr>
  </w:style>
  <w:style w:type="character" w:customStyle="1" w:styleId="CommentSubjectChar">
    <w:name w:val="Comment Subject Char"/>
    <w:link w:val="CommentSubject"/>
    <w:rsid w:val="008B4B2E"/>
    <w:rPr>
      <w:rFonts w:ascii="Times New Roman" w:eastAsia="Times New Roman" w:hAnsi="Times New Roman" w:cs="Times New Roman"/>
      <w:b/>
      <w:bCs/>
      <w:lang w:bidi="ar-SA"/>
    </w:rPr>
  </w:style>
  <w:style w:type="paragraph" w:styleId="NoSpacing">
    <w:name w:val="No Spacing"/>
    <w:rsid w:val="008B4B2E"/>
    <w:pPr>
      <w:suppressAutoHyphens/>
      <w:autoSpaceDN w:val="0"/>
      <w:textAlignment w:val="baseline"/>
    </w:pPr>
    <w:rPr>
      <w:rFonts w:eastAsia="Times New Roman"/>
      <w:sz w:val="22"/>
      <w:szCs w:val="22"/>
      <w:lang w:bidi="ar-SA"/>
    </w:rPr>
  </w:style>
  <w:style w:type="paragraph" w:styleId="Revision">
    <w:name w:val="Revision"/>
    <w:rsid w:val="008B4B2E"/>
    <w:pPr>
      <w:suppressAutoHyphens/>
      <w:autoSpaceDN w:val="0"/>
      <w:textAlignment w:val="baseline"/>
    </w:pPr>
    <w:rPr>
      <w:rFonts w:eastAsia="Times New Roman"/>
      <w:sz w:val="22"/>
      <w:szCs w:val="22"/>
      <w:lang w:bidi="ar-SA"/>
    </w:rPr>
  </w:style>
  <w:style w:type="paragraph" w:styleId="Quote">
    <w:name w:val="Quote"/>
    <w:basedOn w:val="Normal"/>
    <w:next w:val="Normal"/>
    <w:link w:val="QuoteChar"/>
    <w:rsid w:val="008B4B2E"/>
    <w:pPr>
      <w:suppressAutoHyphens/>
      <w:autoSpaceDN w:val="0"/>
      <w:bidi w:val="0"/>
      <w:textAlignment w:val="baseline"/>
    </w:pPr>
    <w:rPr>
      <w:rFonts w:eastAsia="Times New Roman" w:cs="Times New Roman"/>
      <w:i/>
      <w:iCs/>
      <w:color w:val="000000"/>
      <w:sz w:val="20"/>
      <w:szCs w:val="20"/>
    </w:rPr>
  </w:style>
  <w:style w:type="character" w:customStyle="1" w:styleId="QuoteChar">
    <w:name w:val="Quote Char"/>
    <w:link w:val="Quote"/>
    <w:rsid w:val="008B4B2E"/>
    <w:rPr>
      <w:rFonts w:eastAsia="Times New Roman" w:cs="Times New Roman"/>
      <w:i/>
      <w:iCs/>
      <w:color w:val="000000"/>
    </w:rPr>
  </w:style>
  <w:style w:type="paragraph" w:styleId="IntenseQuote">
    <w:name w:val="Intense Quote"/>
    <w:basedOn w:val="Normal"/>
    <w:next w:val="Normal"/>
    <w:link w:val="IntenseQuoteChar"/>
    <w:rsid w:val="008B4B2E"/>
    <w:pPr>
      <w:pBdr>
        <w:bottom w:val="single" w:sz="4" w:space="0" w:color="2DA2BF"/>
      </w:pBdr>
      <w:suppressAutoHyphens/>
      <w:autoSpaceDN w:val="0"/>
      <w:bidi w:val="0"/>
      <w:spacing w:before="200" w:after="280"/>
      <w:ind w:left="936" w:right="936"/>
      <w:textAlignment w:val="baseline"/>
    </w:pPr>
    <w:rPr>
      <w:rFonts w:eastAsia="Times New Roman" w:cs="Times New Roman"/>
      <w:b/>
      <w:bCs/>
      <w:i/>
      <w:iCs/>
      <w:color w:val="2DA2BF"/>
      <w:sz w:val="20"/>
      <w:szCs w:val="20"/>
    </w:rPr>
  </w:style>
  <w:style w:type="character" w:customStyle="1" w:styleId="IntenseQuoteChar">
    <w:name w:val="Intense Quote Char"/>
    <w:link w:val="IntenseQuote"/>
    <w:rsid w:val="008B4B2E"/>
    <w:rPr>
      <w:rFonts w:eastAsia="Times New Roman" w:cs="Times New Roman"/>
      <w:b/>
      <w:bCs/>
      <w:i/>
      <w:iCs/>
      <w:color w:val="2DA2BF"/>
    </w:rPr>
  </w:style>
  <w:style w:type="paragraph" w:styleId="TOCHeading">
    <w:name w:val="TOC Heading"/>
    <w:basedOn w:val="Heading1"/>
    <w:next w:val="Normal"/>
    <w:rsid w:val="008B4B2E"/>
  </w:style>
  <w:style w:type="character" w:customStyle="1" w:styleId="BodyText2Char3">
    <w:name w:val="Body Text 2 Char3"/>
    <w:rsid w:val="008B4B2E"/>
    <w:rPr>
      <w:rFonts w:ascii="Cambria" w:eastAsia="Times New Roman" w:hAnsi="Cambria" w:cs="Times New Roman"/>
      <w:i/>
      <w:iCs/>
      <w:color w:val="2DA2BF"/>
      <w:spacing w:val="15"/>
      <w:sz w:val="24"/>
      <w:szCs w:val="24"/>
    </w:rPr>
  </w:style>
  <w:style w:type="character" w:customStyle="1" w:styleId="Char">
    <w:name w:val="معمولي Char"/>
    <w:rsid w:val="008B4B2E"/>
    <w:rPr>
      <w:rFonts w:ascii="Arial" w:hAnsi="Arial" w:cs="Mitra"/>
      <w:szCs w:val="28"/>
      <w:lang w:bidi="ar-SA"/>
    </w:rPr>
  </w:style>
  <w:style w:type="paragraph" w:customStyle="1" w:styleId="a0">
    <w:name w:val="معمولي"/>
    <w:basedOn w:val="Normal"/>
    <w:rsid w:val="008B4B2E"/>
    <w:pPr>
      <w:suppressAutoHyphens/>
      <w:autoSpaceDN w:val="0"/>
      <w:spacing w:after="0" w:line="240" w:lineRule="auto"/>
      <w:textAlignment w:val="baseline"/>
    </w:pPr>
    <w:rPr>
      <w:rFonts w:ascii="Arial" w:hAnsi="Arial" w:cs="Mitra"/>
      <w:szCs w:val="28"/>
      <w:lang w:bidi="ar-SA"/>
    </w:rPr>
  </w:style>
  <w:style w:type="paragraph" w:customStyle="1" w:styleId="Style1">
    <w:name w:val="Style1"/>
    <w:basedOn w:val="Normal"/>
    <w:autoRedefine/>
    <w:rsid w:val="008B4B2E"/>
    <w:pPr>
      <w:suppressAutoHyphens/>
      <w:autoSpaceDN w:val="0"/>
      <w:spacing w:after="0" w:line="240" w:lineRule="auto"/>
      <w:textAlignment w:val="baseline"/>
    </w:pPr>
    <w:rPr>
      <w:rFonts w:ascii="Arial" w:eastAsia="Times New Roman" w:hAnsi="Arial" w:cs="Mitra"/>
      <w:bCs/>
      <w:sz w:val="20"/>
      <w:szCs w:val="28"/>
      <w:lang w:bidi="ar-SA"/>
    </w:rPr>
  </w:style>
  <w:style w:type="paragraph" w:customStyle="1" w:styleId="Style2">
    <w:name w:val="Style2"/>
    <w:basedOn w:val="Normal"/>
    <w:rsid w:val="008B4B2E"/>
    <w:pPr>
      <w:suppressAutoHyphens/>
      <w:autoSpaceDN w:val="0"/>
      <w:spacing w:after="0" w:line="240" w:lineRule="auto"/>
      <w:textAlignment w:val="baseline"/>
    </w:pPr>
    <w:rPr>
      <w:rFonts w:ascii="Arial" w:eastAsia="Times New Roman" w:hAnsi="Arial" w:cs="Nazanin"/>
      <w:sz w:val="20"/>
      <w:szCs w:val="28"/>
      <w:lang w:bidi="ar-SA"/>
    </w:rPr>
  </w:style>
  <w:style w:type="paragraph" w:customStyle="1" w:styleId="Style7">
    <w:name w:val="Style7"/>
    <w:basedOn w:val="Normal"/>
    <w:autoRedefine/>
    <w:rsid w:val="008B4B2E"/>
    <w:pPr>
      <w:tabs>
        <w:tab w:val="left" w:pos="567"/>
        <w:tab w:val="left" w:pos="1134"/>
        <w:tab w:val="left" w:pos="1701"/>
        <w:tab w:val="left" w:pos="2268"/>
        <w:tab w:val="left" w:pos="2835"/>
      </w:tabs>
      <w:suppressAutoHyphens/>
      <w:autoSpaceDN w:val="0"/>
      <w:spacing w:before="120" w:after="480" w:line="480" w:lineRule="exact"/>
      <w:jc w:val="both"/>
      <w:textAlignment w:val="baseline"/>
    </w:pPr>
    <w:rPr>
      <w:rFonts w:ascii="Arial" w:eastAsia="Times New Roman" w:hAnsi="Arial" w:cs="Mitra"/>
      <w:sz w:val="20"/>
      <w:szCs w:val="28"/>
      <w:lang w:bidi="ar-SA"/>
    </w:rPr>
  </w:style>
  <w:style w:type="paragraph" w:customStyle="1" w:styleId="Style3">
    <w:name w:val="Style3"/>
    <w:basedOn w:val="Normal"/>
    <w:rsid w:val="008B4B2E"/>
    <w:pPr>
      <w:numPr>
        <w:numId w:val="14"/>
      </w:numPr>
      <w:suppressAutoHyphens/>
      <w:autoSpaceDN w:val="0"/>
      <w:spacing w:after="0" w:line="480" w:lineRule="exact"/>
      <w:textAlignment w:val="baseline"/>
    </w:pPr>
    <w:rPr>
      <w:rFonts w:ascii="Times New Roman" w:eastAsia="Times New Roman" w:hAnsi="Times New Roman" w:cs="Zar"/>
      <w:sz w:val="32"/>
      <w:szCs w:val="32"/>
      <w:lang w:bidi="ar-SA"/>
    </w:rPr>
  </w:style>
  <w:style w:type="paragraph" w:customStyle="1" w:styleId="khodam">
    <w:name w:val="khodam"/>
    <w:basedOn w:val="Normal"/>
    <w:rsid w:val="008B4B2E"/>
    <w:pPr>
      <w:suppressAutoHyphens/>
      <w:autoSpaceDN w:val="0"/>
      <w:spacing w:after="0" w:line="360" w:lineRule="auto"/>
      <w:textAlignment w:val="baseline"/>
    </w:pPr>
    <w:rPr>
      <w:rFonts w:ascii="Mitra" w:eastAsia="Times New Roman" w:hAnsi="Mitra" w:cs="Zar"/>
      <w:b/>
      <w:bCs/>
      <w:sz w:val="44"/>
      <w:szCs w:val="36"/>
      <w:lang w:bidi="ar-SA"/>
    </w:rPr>
  </w:style>
  <w:style w:type="paragraph" w:customStyle="1" w:styleId="Test1">
    <w:name w:val="Test1"/>
    <w:basedOn w:val="Normal"/>
    <w:rsid w:val="008B4B2E"/>
    <w:pPr>
      <w:suppressAutoHyphens/>
      <w:autoSpaceDN w:val="0"/>
      <w:spacing w:after="0" w:line="360" w:lineRule="auto"/>
      <w:textAlignment w:val="baseline"/>
    </w:pPr>
    <w:rPr>
      <w:rFonts w:ascii="Times New Roman" w:eastAsia="Times New Roman" w:hAnsi="Times New Roman" w:cs="Zar"/>
      <w:b/>
      <w:bCs/>
      <w:i/>
      <w:iCs/>
      <w:color w:val="FF0000"/>
      <w:sz w:val="44"/>
      <w:szCs w:val="44"/>
      <w:lang w:bidi="ar-SA"/>
    </w:rPr>
  </w:style>
  <w:style w:type="character" w:customStyle="1" w:styleId="HD1Char">
    <w:name w:val="HD1 Char"/>
    <w:rsid w:val="008B4B2E"/>
    <w:rPr>
      <w:rFonts w:cs="Mitra"/>
      <w:b/>
      <w:bCs/>
      <w:szCs w:val="24"/>
    </w:rPr>
  </w:style>
  <w:style w:type="paragraph" w:customStyle="1" w:styleId="HD2">
    <w:name w:val="HD2"/>
    <w:basedOn w:val="Heading1"/>
    <w:rsid w:val="008B4B2E"/>
    <w:pPr>
      <w:bidi/>
      <w:spacing w:before="0"/>
    </w:pPr>
    <w:rPr>
      <w:rFonts w:ascii="Times New Roman" w:hAnsi="Times New Roman" w:cs="Mitra"/>
      <w:sz w:val="20"/>
      <w:szCs w:val="22"/>
    </w:rPr>
  </w:style>
  <w:style w:type="paragraph" w:customStyle="1" w:styleId="HDATTACHMENT">
    <w:name w:val="HDATTACHMENT"/>
    <w:basedOn w:val="HD1"/>
    <w:rsid w:val="008B4B2E"/>
    <w:rPr>
      <w:sz w:val="24"/>
      <w:szCs w:val="28"/>
    </w:rPr>
  </w:style>
  <w:style w:type="paragraph" w:customStyle="1" w:styleId="HDATTACH2">
    <w:name w:val="HDATTACH2"/>
    <w:basedOn w:val="HDATTACHMENT"/>
    <w:rsid w:val="008B4B2E"/>
    <w:rPr>
      <w:szCs w:val="24"/>
    </w:rPr>
  </w:style>
  <w:style w:type="paragraph" w:customStyle="1" w:styleId="Nameattop">
    <w:name w:val="Name at top"/>
    <w:basedOn w:val="Normal"/>
    <w:rsid w:val="008B4B2E"/>
    <w:pPr>
      <w:tabs>
        <w:tab w:val="left" w:pos="5387"/>
        <w:tab w:val="right" w:pos="8789"/>
      </w:tabs>
      <w:suppressAutoHyphens/>
      <w:autoSpaceDN w:val="0"/>
      <w:bidi w:val="0"/>
      <w:spacing w:before="120" w:after="0" w:line="320" w:lineRule="exact"/>
      <w:textAlignment w:val="baseline"/>
    </w:pPr>
    <w:rPr>
      <w:rFonts w:ascii="Univers" w:eastAsia="Times New Roman" w:hAnsi="Univers"/>
      <w:sz w:val="40"/>
      <w:szCs w:val="20"/>
      <w:lang w:val="en-AU" w:bidi="ar-SA"/>
    </w:rPr>
  </w:style>
  <w:style w:type="paragraph" w:customStyle="1" w:styleId="AppendixHeading1">
    <w:name w:val="Appendix Heading 1"/>
    <w:basedOn w:val="Heading1"/>
    <w:rsid w:val="008B4B2E"/>
    <w:pPr>
      <w:tabs>
        <w:tab w:val="left" w:pos="1134"/>
      </w:tabs>
      <w:spacing w:before="140" w:line="280" w:lineRule="atLeast"/>
      <w:ind w:left="1134" w:hanging="1134"/>
    </w:pPr>
    <w:rPr>
      <w:caps/>
      <w:sz w:val="22"/>
    </w:rPr>
  </w:style>
  <w:style w:type="paragraph" w:customStyle="1" w:styleId="Para1">
    <w:name w:val="Para_1"/>
    <w:rsid w:val="008B4B2E"/>
    <w:pPr>
      <w:suppressAutoHyphens/>
      <w:autoSpaceDN w:val="0"/>
      <w:spacing w:before="60" w:after="60" w:line="276" w:lineRule="auto"/>
      <w:ind w:left="720"/>
      <w:jc w:val="both"/>
      <w:textAlignment w:val="baseline"/>
    </w:pPr>
    <w:rPr>
      <w:rFonts w:ascii="Arial" w:eastAsia="Times New Roman" w:hAnsi="Arial" w:cs="Times New Roman"/>
      <w:sz w:val="22"/>
      <w:szCs w:val="22"/>
      <w:lang w:val="en-GB" w:bidi="ar-SA"/>
    </w:rPr>
  </w:style>
  <w:style w:type="paragraph" w:customStyle="1" w:styleId="Bullets">
    <w:name w:val="Bullets"/>
    <w:basedOn w:val="Normal"/>
    <w:rsid w:val="008B4B2E"/>
    <w:pPr>
      <w:tabs>
        <w:tab w:val="left" w:pos="1276"/>
      </w:tabs>
      <w:suppressAutoHyphens/>
      <w:autoSpaceDN w:val="0"/>
      <w:bidi w:val="0"/>
      <w:spacing w:after="199" w:line="340" w:lineRule="exact"/>
      <w:ind w:left="1276" w:right="851" w:hanging="425"/>
      <w:jc w:val="both"/>
      <w:textAlignment w:val="baseline"/>
    </w:pPr>
    <w:rPr>
      <w:rFonts w:ascii="Arial" w:eastAsia="Times New Roman" w:hAnsi="Arial"/>
      <w:spacing w:val="-2"/>
      <w:sz w:val="23"/>
      <w:szCs w:val="20"/>
      <w:lang w:bidi="ar-SA"/>
    </w:rPr>
  </w:style>
  <w:style w:type="paragraph" w:customStyle="1" w:styleId="NormaldottedLevel1">
    <w:name w:val="Normal dotted Level 1"/>
    <w:basedOn w:val="Normal"/>
    <w:autoRedefine/>
    <w:rsid w:val="008B4B2E"/>
    <w:pPr>
      <w:numPr>
        <w:numId w:val="15"/>
      </w:numPr>
      <w:tabs>
        <w:tab w:val="left" w:pos="-2880"/>
      </w:tabs>
      <w:suppressAutoHyphens/>
      <w:autoSpaceDN w:val="0"/>
      <w:bidi w:val="0"/>
      <w:spacing w:after="120" w:line="240" w:lineRule="auto"/>
      <w:textAlignment w:val="baseline"/>
    </w:pPr>
    <w:rPr>
      <w:rFonts w:ascii="Arial" w:eastAsia="Times New Roman" w:hAnsi="Arial"/>
      <w:sz w:val="20"/>
      <w:szCs w:val="20"/>
      <w:lang w:bidi="ar-SA"/>
    </w:rPr>
  </w:style>
  <w:style w:type="paragraph" w:customStyle="1" w:styleId="InsideAddress">
    <w:name w:val="Inside Address"/>
    <w:basedOn w:val="Normal"/>
    <w:rsid w:val="008B4B2E"/>
    <w:pPr>
      <w:suppressAutoHyphens/>
      <w:autoSpaceDN w:val="0"/>
      <w:bidi w:val="0"/>
      <w:spacing w:after="0" w:line="240" w:lineRule="auto"/>
      <w:textAlignment w:val="baseline"/>
    </w:pPr>
    <w:rPr>
      <w:rFonts w:ascii="Arial" w:eastAsia="Times New Roman" w:hAnsi="Arial"/>
      <w:sz w:val="20"/>
      <w:szCs w:val="20"/>
      <w:lang w:val="en-AU" w:bidi="ar-SA"/>
    </w:rPr>
  </w:style>
  <w:style w:type="paragraph" w:customStyle="1" w:styleId="Byline">
    <w:name w:val="Byline"/>
    <w:basedOn w:val="BodyText"/>
    <w:rsid w:val="008B4B2E"/>
    <w:rPr>
      <w:rFonts w:ascii="Arial" w:hAnsi="Arial" w:cs="Arial"/>
      <w:sz w:val="20"/>
      <w:szCs w:val="20"/>
      <w:lang w:val="en-AU"/>
    </w:rPr>
  </w:style>
  <w:style w:type="paragraph" w:customStyle="1" w:styleId="TOCHEADING0">
    <w:name w:val="TOCHEADING"/>
    <w:basedOn w:val="TOC3"/>
    <w:rsid w:val="008B4B2E"/>
    <w:pPr>
      <w:tabs>
        <w:tab w:val="left" w:pos="1134"/>
        <w:tab w:val="left" w:pos="1701"/>
        <w:tab w:val="left" w:pos="2552"/>
        <w:tab w:val="right" w:leader="dot" w:pos="8822"/>
        <w:tab w:val="right" w:leader="dot" w:pos="9815"/>
      </w:tabs>
      <w:spacing w:after="240"/>
      <w:ind w:left="2552" w:right="1134" w:hanging="851"/>
    </w:pPr>
    <w:rPr>
      <w:rFonts w:ascii="Arial" w:hAnsi="Arial" w:cs="Arial"/>
      <w:b/>
      <w:bCs/>
      <w:i w:val="0"/>
      <w:iCs w:val="0"/>
      <w:spacing w:val="-2"/>
      <w:kern w:val="3"/>
      <w:szCs w:val="20"/>
      <w:lang w:val="en-AU"/>
    </w:rPr>
  </w:style>
  <w:style w:type="paragraph" w:customStyle="1" w:styleId="DOCSTYLE">
    <w:name w:val="DOCSTYLE"/>
    <w:basedOn w:val="Normal"/>
    <w:rsid w:val="008B4B2E"/>
    <w:pPr>
      <w:tabs>
        <w:tab w:val="left" w:pos="720"/>
      </w:tabs>
      <w:suppressAutoHyphens/>
      <w:autoSpaceDN w:val="0"/>
      <w:bidi w:val="0"/>
      <w:spacing w:before="240" w:after="240" w:line="240" w:lineRule="auto"/>
      <w:textAlignment w:val="baseline"/>
    </w:pPr>
    <w:rPr>
      <w:rFonts w:ascii="Arial Black" w:eastAsia="Times New Roman" w:hAnsi="Arial Black"/>
      <w:b/>
      <w:sz w:val="26"/>
      <w:szCs w:val="20"/>
      <w:lang w:val="en-AU" w:bidi="ar-SA"/>
    </w:rPr>
  </w:style>
  <w:style w:type="paragraph" w:customStyle="1" w:styleId="TA2Normal">
    <w:name w:val="TA2 Normal"/>
    <w:basedOn w:val="Normal"/>
    <w:rsid w:val="008B4B2E"/>
    <w:pPr>
      <w:widowControl w:val="0"/>
      <w:suppressAutoHyphens/>
      <w:autoSpaceDN w:val="0"/>
      <w:bidi w:val="0"/>
      <w:snapToGrid w:val="0"/>
      <w:spacing w:after="0" w:line="240" w:lineRule="auto"/>
      <w:textAlignment w:val="baseline"/>
    </w:pPr>
    <w:rPr>
      <w:rFonts w:ascii="Arial" w:eastAsia="Times New Roman" w:hAnsi="Arial"/>
      <w:sz w:val="24"/>
      <w:szCs w:val="20"/>
      <w:lang w:bidi="ar-SA"/>
    </w:rPr>
  </w:style>
  <w:style w:type="paragraph" w:customStyle="1" w:styleId="TA2Heading4">
    <w:name w:val="TA2 Heading 4"/>
    <w:basedOn w:val="Normal"/>
    <w:rsid w:val="008B4B2E"/>
    <w:pPr>
      <w:widowControl w:val="0"/>
      <w:suppressAutoHyphens/>
      <w:autoSpaceDN w:val="0"/>
      <w:bidi w:val="0"/>
      <w:snapToGrid w:val="0"/>
      <w:spacing w:after="360" w:line="240" w:lineRule="auto"/>
      <w:textAlignment w:val="baseline"/>
    </w:pPr>
    <w:rPr>
      <w:rFonts w:ascii="Arial Black" w:eastAsia="Times New Roman" w:hAnsi="Arial Black"/>
      <w:caps/>
      <w:sz w:val="28"/>
      <w:szCs w:val="20"/>
      <w:lang w:val="en-AU" w:bidi="ar-SA"/>
    </w:rPr>
  </w:style>
  <w:style w:type="paragraph" w:customStyle="1" w:styleId="TA2Heading5">
    <w:name w:val="TA2 Heading 5"/>
    <w:basedOn w:val="TA2Heading4"/>
    <w:rsid w:val="008B4B2E"/>
    <w:pPr>
      <w:tabs>
        <w:tab w:val="left" w:pos="1437"/>
      </w:tabs>
      <w:spacing w:after="240"/>
      <w:ind w:left="1437" w:hanging="870"/>
    </w:pPr>
    <w:rPr>
      <w:rFonts w:ascii="Arial" w:hAnsi="Arial"/>
      <w:b/>
      <w:sz w:val="24"/>
    </w:rPr>
  </w:style>
  <w:style w:type="paragraph" w:customStyle="1" w:styleId="TA2Heading6">
    <w:name w:val="TA2 Heading 6"/>
    <w:basedOn w:val="TA2Heading5"/>
    <w:rsid w:val="008B4B2E"/>
    <w:pPr>
      <w:numPr>
        <w:numId w:val="16"/>
      </w:numPr>
      <w:spacing w:after="120"/>
    </w:pPr>
  </w:style>
  <w:style w:type="paragraph" w:customStyle="1" w:styleId="a3Paragraph">
    <w:name w:val="a3Paragraph"/>
    <w:rsid w:val="008B4B2E"/>
    <w:pPr>
      <w:suppressAutoHyphens/>
      <w:autoSpaceDN w:val="0"/>
      <w:snapToGrid w:val="0"/>
      <w:spacing w:after="200" w:line="276" w:lineRule="auto"/>
      <w:ind w:left="-1440"/>
      <w:textAlignment w:val="baseline"/>
    </w:pPr>
    <w:rPr>
      <w:rFonts w:ascii="Times New Roman" w:eastAsia="Times New Roman" w:hAnsi="Times New Roman" w:cs="Times New Roman"/>
      <w:sz w:val="24"/>
      <w:szCs w:val="22"/>
      <w:lang w:val="en-AU" w:bidi="ar-SA"/>
    </w:rPr>
  </w:style>
  <w:style w:type="paragraph" w:customStyle="1" w:styleId="StyleHeading3DM3DM3H3H31H32H33H311Heading3CharLa">
    <w:name w:val="Style Heading 3D&amp;M3D&amp;M 3H3H31H32H33H311Heading 3 Char + (La..."/>
    <w:basedOn w:val="Heading3"/>
    <w:rsid w:val="008B4B2E"/>
    <w:pPr>
      <w:tabs>
        <w:tab w:val="left" w:pos="851"/>
      </w:tabs>
      <w:bidi w:val="0"/>
      <w:ind w:left="851" w:hanging="851"/>
    </w:pPr>
    <w:rPr>
      <w:rFonts w:cs="Arial"/>
      <w:b w:val="0"/>
      <w:bCs w:val="0"/>
      <w:i/>
      <w:sz w:val="24"/>
      <w:szCs w:val="24"/>
    </w:rPr>
  </w:style>
  <w:style w:type="paragraph" w:customStyle="1" w:styleId="TableText">
    <w:name w:val="Table Text"/>
    <w:rsid w:val="008B4B2E"/>
    <w:pPr>
      <w:suppressAutoHyphens/>
      <w:autoSpaceDN w:val="0"/>
      <w:snapToGrid w:val="0"/>
      <w:spacing w:after="200" w:line="276" w:lineRule="auto"/>
      <w:textAlignment w:val="baseline"/>
    </w:pPr>
    <w:rPr>
      <w:rFonts w:ascii="Times New Roman" w:eastAsia="Times New Roman" w:hAnsi="Times New Roman" w:cs="Times New Roman"/>
      <w:color w:val="000000"/>
      <w:sz w:val="24"/>
      <w:szCs w:val="22"/>
      <w:lang w:bidi="ar-SA"/>
    </w:rPr>
  </w:style>
  <w:style w:type="paragraph" w:customStyle="1" w:styleId="ATTACHMENTSUBHEADING">
    <w:name w:val="ATTACHMENT SUB HEADING"/>
    <w:basedOn w:val="Normal"/>
    <w:rsid w:val="008B4B2E"/>
    <w:pPr>
      <w:widowControl w:val="0"/>
      <w:tabs>
        <w:tab w:val="left" w:pos="864"/>
      </w:tabs>
      <w:suppressAutoHyphens/>
      <w:autoSpaceDN w:val="0"/>
      <w:bidi w:val="0"/>
      <w:spacing w:after="120" w:line="240" w:lineRule="auto"/>
      <w:jc w:val="both"/>
      <w:textAlignment w:val="baseline"/>
    </w:pPr>
    <w:rPr>
      <w:rFonts w:ascii="CG Times" w:eastAsia="Times New Roman" w:hAnsi="CG Times" w:cs="Traditional Arabic"/>
      <w:caps/>
      <w:sz w:val="20"/>
      <w:szCs w:val="28"/>
      <w:lang w:val="en-GB" w:bidi="ar-SA"/>
    </w:rPr>
  </w:style>
  <w:style w:type="paragraph" w:customStyle="1" w:styleId="CM17">
    <w:name w:val="CM17"/>
    <w:basedOn w:val="Default"/>
    <w:next w:val="Default"/>
    <w:rsid w:val="008B4B2E"/>
    <w:pPr>
      <w:spacing w:after="273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8B4B2E"/>
    <w:pPr>
      <w:spacing w:after="363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8B4B2E"/>
    <w:pPr>
      <w:spacing w:after="770"/>
    </w:pPr>
    <w:rPr>
      <w:rFonts w:cs="Times New Roman"/>
      <w:color w:val="auto"/>
    </w:rPr>
  </w:style>
  <w:style w:type="paragraph" w:customStyle="1" w:styleId="CM21">
    <w:name w:val="CM21"/>
    <w:basedOn w:val="Default"/>
    <w:next w:val="Default"/>
    <w:rsid w:val="008B4B2E"/>
    <w:pPr>
      <w:spacing w:after="573"/>
    </w:pPr>
    <w:rPr>
      <w:rFonts w:cs="Times New Roman"/>
      <w:color w:val="auto"/>
    </w:rPr>
  </w:style>
  <w:style w:type="paragraph" w:customStyle="1" w:styleId="CM8">
    <w:name w:val="CM8"/>
    <w:basedOn w:val="Default"/>
    <w:next w:val="Default"/>
    <w:rsid w:val="008B4B2E"/>
    <w:pPr>
      <w:spacing w:line="24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8B4B2E"/>
    <w:pPr>
      <w:spacing w:after="3738"/>
    </w:pPr>
    <w:rPr>
      <w:rFonts w:cs="Times New Roman"/>
      <w:color w:val="auto"/>
    </w:rPr>
  </w:style>
  <w:style w:type="paragraph" w:customStyle="1" w:styleId="CM16">
    <w:name w:val="CM16"/>
    <w:basedOn w:val="Default"/>
    <w:next w:val="Default"/>
    <w:rsid w:val="008B4B2E"/>
    <w:pPr>
      <w:spacing w:after="73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8B4B2E"/>
    <w:pPr>
      <w:spacing w:line="288" w:lineRule="atLeast"/>
    </w:pPr>
    <w:rPr>
      <w:rFonts w:cs="Times New Roman"/>
      <w:color w:val="auto"/>
    </w:rPr>
  </w:style>
  <w:style w:type="paragraph" w:customStyle="1" w:styleId="CM13">
    <w:name w:val="CM13"/>
    <w:basedOn w:val="Default"/>
    <w:next w:val="Default"/>
    <w:rsid w:val="008B4B2E"/>
    <w:pPr>
      <w:spacing w:line="260" w:lineRule="atLeast"/>
    </w:pPr>
    <w:rPr>
      <w:rFonts w:cs="Times New Roman"/>
      <w:color w:val="auto"/>
    </w:rPr>
  </w:style>
  <w:style w:type="paragraph" w:customStyle="1" w:styleId="HD44">
    <w:name w:val="HD44"/>
    <w:basedOn w:val="HD3"/>
    <w:rsid w:val="008B4B2E"/>
    <w:pPr>
      <w:tabs>
        <w:tab w:val="left" w:pos="567"/>
        <w:tab w:val="left" w:pos="720"/>
        <w:tab w:val="left" w:pos="1418"/>
      </w:tabs>
      <w:bidi w:val="0"/>
      <w:spacing w:before="240" w:after="120"/>
      <w:ind w:left="720" w:hanging="720"/>
      <w:jc w:val="left"/>
    </w:pPr>
    <w:rPr>
      <w:rFonts w:cs="Arial"/>
      <w:kern w:val="3"/>
      <w:sz w:val="26"/>
      <w:szCs w:val="26"/>
      <w:u w:val="none"/>
      <w:lang w:bidi="ar-SA"/>
    </w:rPr>
  </w:style>
  <w:style w:type="paragraph" w:customStyle="1" w:styleId="StyleRedJustifiedCondensedby01pt">
    <w:name w:val="Style Red Justified Condensed by  0.1 pt"/>
    <w:basedOn w:val="Normal"/>
    <w:rsid w:val="008B4B2E"/>
    <w:pPr>
      <w:suppressAutoHyphens/>
      <w:autoSpaceDN w:val="0"/>
      <w:bidi w:val="0"/>
      <w:spacing w:after="0" w:line="240" w:lineRule="auto"/>
      <w:jc w:val="both"/>
      <w:textAlignment w:val="baseline"/>
    </w:pPr>
    <w:rPr>
      <w:rFonts w:ascii="Arial" w:eastAsia="Times New Roman" w:hAnsi="Arial"/>
      <w:color w:val="FF0000"/>
      <w:spacing w:val="-2"/>
      <w:sz w:val="24"/>
      <w:szCs w:val="24"/>
      <w:lang w:bidi="ar-SA"/>
    </w:rPr>
  </w:style>
  <w:style w:type="paragraph" w:customStyle="1" w:styleId="HDC1">
    <w:name w:val="HDC1"/>
    <w:next w:val="Normal"/>
    <w:rsid w:val="008B4B2E"/>
    <w:pPr>
      <w:numPr>
        <w:numId w:val="17"/>
      </w:numPr>
      <w:tabs>
        <w:tab w:val="left" w:pos="-5760"/>
      </w:tabs>
      <w:suppressAutoHyphens/>
      <w:autoSpaceDN w:val="0"/>
      <w:spacing w:after="120" w:line="276" w:lineRule="auto"/>
      <w:textAlignment w:val="baseline"/>
    </w:pPr>
    <w:rPr>
      <w:rFonts w:ascii="Arial" w:eastAsia="Times New Roman" w:hAnsi="Arial"/>
      <w:b/>
      <w:bCs/>
      <w:sz w:val="28"/>
      <w:szCs w:val="28"/>
      <w:lang w:bidi="ar-SA"/>
    </w:rPr>
  </w:style>
  <w:style w:type="paragraph" w:customStyle="1" w:styleId="HDC1TITLE">
    <w:name w:val="HDC1TITLE"/>
    <w:basedOn w:val="Normal"/>
    <w:rsid w:val="008B4B2E"/>
    <w:pPr>
      <w:suppressAutoHyphens/>
      <w:autoSpaceDN w:val="0"/>
      <w:bidi w:val="0"/>
      <w:spacing w:after="0" w:line="240" w:lineRule="auto"/>
      <w:textAlignment w:val="baseline"/>
    </w:pPr>
    <w:rPr>
      <w:rFonts w:ascii="Arial" w:eastAsia="Times New Roman" w:hAnsi="Arial"/>
      <w:b/>
      <w:bCs/>
      <w:sz w:val="32"/>
      <w:szCs w:val="32"/>
      <w:lang w:bidi="ar-SA"/>
    </w:rPr>
  </w:style>
  <w:style w:type="paragraph" w:customStyle="1" w:styleId="HDC2TITLE">
    <w:name w:val="HDC2TITLE"/>
    <w:rsid w:val="008B4B2E"/>
    <w:pPr>
      <w:suppressAutoHyphens/>
      <w:autoSpaceDN w:val="0"/>
      <w:spacing w:after="200" w:line="276" w:lineRule="auto"/>
      <w:textAlignment w:val="baseline"/>
    </w:pPr>
    <w:rPr>
      <w:rFonts w:ascii="Arial" w:eastAsia="Times New Roman" w:hAnsi="Arial"/>
      <w:b/>
      <w:bCs/>
      <w:sz w:val="32"/>
      <w:szCs w:val="32"/>
      <w:lang w:bidi="ar-SA"/>
    </w:rPr>
  </w:style>
  <w:style w:type="paragraph" w:customStyle="1" w:styleId="HDC11-1">
    <w:name w:val="HDC11-1"/>
    <w:rsid w:val="008B4B2E"/>
    <w:pPr>
      <w:keepNext/>
      <w:suppressAutoHyphens/>
      <w:autoSpaceDN w:val="0"/>
      <w:spacing w:before="240" w:after="240" w:line="276" w:lineRule="auto"/>
      <w:textAlignment w:val="baseline"/>
    </w:pPr>
    <w:rPr>
      <w:rFonts w:ascii="Arial" w:eastAsia="Times New Roman" w:hAnsi="Arial"/>
      <w:b/>
      <w:bCs/>
      <w:sz w:val="28"/>
      <w:szCs w:val="28"/>
      <w:lang w:val="en-GB" w:bidi="ar-SA"/>
    </w:rPr>
  </w:style>
  <w:style w:type="paragraph" w:customStyle="1" w:styleId="NormNumb-1">
    <w:name w:val="NormNumb-1"/>
    <w:basedOn w:val="Normal"/>
    <w:rsid w:val="008B4B2E"/>
    <w:pPr>
      <w:numPr>
        <w:numId w:val="18"/>
      </w:numPr>
      <w:suppressAutoHyphens/>
      <w:autoSpaceDN w:val="0"/>
      <w:bidi w:val="0"/>
      <w:spacing w:after="120" w:line="240" w:lineRule="auto"/>
      <w:jc w:val="both"/>
      <w:textAlignment w:val="baseline"/>
    </w:pPr>
    <w:rPr>
      <w:rFonts w:ascii="Arial" w:eastAsia="Times New Roman" w:hAnsi="Arial"/>
      <w:sz w:val="24"/>
      <w:szCs w:val="24"/>
      <w:lang w:val="en-GB" w:bidi="ar-SA"/>
    </w:rPr>
  </w:style>
  <w:style w:type="paragraph" w:customStyle="1" w:styleId="Norm-1">
    <w:name w:val="Norm-1"/>
    <w:rsid w:val="008B4B2E"/>
    <w:pPr>
      <w:suppressAutoHyphens/>
      <w:autoSpaceDN w:val="0"/>
      <w:spacing w:after="120" w:line="276" w:lineRule="auto"/>
      <w:ind w:left="709"/>
      <w:jc w:val="both"/>
      <w:textAlignment w:val="baseline"/>
    </w:pPr>
    <w:rPr>
      <w:rFonts w:ascii="Arial" w:eastAsia="Times New Roman" w:hAnsi="Arial"/>
      <w:sz w:val="24"/>
      <w:szCs w:val="24"/>
      <w:lang w:bidi="ar-SA"/>
    </w:rPr>
  </w:style>
  <w:style w:type="paragraph" w:customStyle="1" w:styleId="NormNumb-2">
    <w:name w:val="NormNumb-2"/>
    <w:rsid w:val="008B4B2E"/>
    <w:pPr>
      <w:suppressAutoHyphens/>
      <w:autoSpaceDN w:val="0"/>
      <w:spacing w:after="120" w:line="276" w:lineRule="auto"/>
      <w:ind w:left="709" w:hanging="709"/>
      <w:jc w:val="both"/>
      <w:textAlignment w:val="baseline"/>
    </w:pPr>
    <w:rPr>
      <w:rFonts w:ascii="Arial" w:eastAsia="Times New Roman" w:hAnsi="Arial"/>
      <w:sz w:val="24"/>
      <w:szCs w:val="24"/>
      <w:lang w:val="en-GB" w:bidi="ar-SA"/>
    </w:rPr>
  </w:style>
  <w:style w:type="paragraph" w:customStyle="1" w:styleId="StyleNormNumb-2Before0mmHanging123mm">
    <w:name w:val="Style NormNumb-2 + Before:  0 mm Hanging:  12.3 mm"/>
    <w:basedOn w:val="NormNumb-2"/>
    <w:rsid w:val="008B4B2E"/>
    <w:pPr>
      <w:ind w:left="697" w:hanging="697"/>
    </w:pPr>
  </w:style>
  <w:style w:type="paragraph" w:customStyle="1" w:styleId="HDC12-1">
    <w:name w:val="HDC12-1"/>
    <w:rsid w:val="008B4B2E"/>
    <w:pPr>
      <w:keepNext/>
      <w:numPr>
        <w:numId w:val="19"/>
      </w:numPr>
      <w:suppressAutoHyphens/>
      <w:autoSpaceDN w:val="0"/>
      <w:spacing w:before="240" w:after="120" w:line="276" w:lineRule="auto"/>
      <w:textAlignment w:val="baseline"/>
    </w:pPr>
    <w:rPr>
      <w:rFonts w:ascii="Arial" w:eastAsia="Times New Roman" w:hAnsi="Arial"/>
      <w:b/>
      <w:bCs/>
      <w:sz w:val="28"/>
      <w:szCs w:val="28"/>
      <w:lang w:bidi="ar-SA"/>
    </w:rPr>
  </w:style>
  <w:style w:type="paragraph" w:customStyle="1" w:styleId="N1">
    <w:name w:val="N1"/>
    <w:basedOn w:val="Normal"/>
    <w:rsid w:val="008B4B2E"/>
    <w:pPr>
      <w:widowControl w:val="0"/>
      <w:numPr>
        <w:numId w:val="20"/>
      </w:numPr>
      <w:suppressAutoHyphens/>
      <w:autoSpaceDN w:val="0"/>
      <w:bidi w:val="0"/>
      <w:spacing w:after="0" w:line="360" w:lineRule="auto"/>
      <w:jc w:val="both"/>
      <w:textAlignment w:val="baseline"/>
    </w:pPr>
    <w:rPr>
      <w:rFonts w:ascii="Arial" w:eastAsia="Times New Roman" w:hAnsi="Arial"/>
      <w:sz w:val="24"/>
      <w:szCs w:val="28"/>
      <w:lang w:bidi="ar-SA"/>
    </w:rPr>
  </w:style>
  <w:style w:type="paragraph" w:customStyle="1" w:styleId="StyleBefore12pt">
    <w:name w:val="Style Before:  12 pt"/>
    <w:basedOn w:val="Normal"/>
    <w:rsid w:val="008B4B2E"/>
    <w:pPr>
      <w:suppressAutoHyphens/>
      <w:autoSpaceDN w:val="0"/>
      <w:bidi w:val="0"/>
      <w:spacing w:before="240" w:after="0" w:line="240" w:lineRule="auto"/>
      <w:textAlignment w:val="baseline"/>
    </w:pPr>
    <w:rPr>
      <w:rFonts w:ascii="Arial" w:eastAsia="Times New Roman" w:hAnsi="Arial"/>
      <w:sz w:val="24"/>
      <w:szCs w:val="24"/>
      <w:lang w:bidi="ar-SA"/>
    </w:rPr>
  </w:style>
  <w:style w:type="paragraph" w:customStyle="1" w:styleId="StyleAfter-059Before5ptAfter5ptCondensedby0">
    <w:name w:val="Style After:  -0.59&quot; Before:  5 pt After:  5 pt Condensed by  0...."/>
    <w:basedOn w:val="Normal"/>
    <w:rsid w:val="008B4B2E"/>
    <w:pPr>
      <w:suppressAutoHyphens/>
      <w:autoSpaceDN w:val="0"/>
      <w:bidi w:val="0"/>
      <w:spacing w:after="0" w:line="240" w:lineRule="auto"/>
      <w:ind w:right="-850"/>
      <w:textAlignment w:val="baseline"/>
    </w:pPr>
    <w:rPr>
      <w:rFonts w:ascii="Arial" w:eastAsia="Times New Roman" w:hAnsi="Arial"/>
      <w:spacing w:val="-3"/>
      <w:sz w:val="24"/>
      <w:szCs w:val="24"/>
      <w:lang w:bidi="ar-SA"/>
    </w:rPr>
  </w:style>
  <w:style w:type="paragraph" w:customStyle="1" w:styleId="CM3">
    <w:name w:val="CM3"/>
    <w:basedOn w:val="Default"/>
    <w:next w:val="Default"/>
    <w:rsid w:val="008B4B2E"/>
    <w:rPr>
      <w:rFonts w:cs="Times New Roman"/>
      <w:color w:val="auto"/>
    </w:rPr>
  </w:style>
  <w:style w:type="paragraph" w:customStyle="1" w:styleId="StyleHD3Justified">
    <w:name w:val="Style HD3 + Justified"/>
    <w:basedOn w:val="HD3"/>
    <w:rsid w:val="008B4B2E"/>
    <w:pPr>
      <w:tabs>
        <w:tab w:val="left" w:pos="567"/>
      </w:tabs>
      <w:bidi w:val="0"/>
      <w:spacing w:before="240" w:after="120"/>
      <w:ind w:left="720" w:hanging="720"/>
    </w:pPr>
    <w:rPr>
      <w:kern w:val="3"/>
      <w:u w:val="none"/>
      <w:lang w:bidi="ar-SA"/>
    </w:rPr>
  </w:style>
  <w:style w:type="paragraph" w:customStyle="1" w:styleId="StyleTOC1Hanging3cm">
    <w:name w:val="Style TOC 1 + Hanging:  3 cm"/>
    <w:basedOn w:val="TOC1"/>
    <w:rsid w:val="008B4B2E"/>
    <w:pPr>
      <w:tabs>
        <w:tab w:val="clear" w:pos="9394"/>
        <w:tab w:val="left" w:pos="567"/>
        <w:tab w:val="left" w:pos="1701"/>
        <w:tab w:val="right" w:leader="dot" w:pos="8828"/>
      </w:tabs>
      <w:bidi w:val="0"/>
      <w:spacing w:before="100" w:after="100" w:line="288" w:lineRule="auto"/>
      <w:ind w:left="-1701"/>
    </w:pPr>
    <w:rPr>
      <w:rFonts w:ascii="Arial" w:hAnsi="Arial"/>
      <w:sz w:val="24"/>
      <w:szCs w:val="20"/>
      <w:lang w:val="en-GB"/>
    </w:rPr>
  </w:style>
  <w:style w:type="paragraph" w:customStyle="1" w:styleId="StyleTOC3Hanging3cm">
    <w:name w:val="Style TOC 3 + Hanging:  3 cm"/>
    <w:basedOn w:val="TOC3"/>
    <w:rsid w:val="008B4B2E"/>
    <w:pPr>
      <w:tabs>
        <w:tab w:val="left" w:pos="1134"/>
        <w:tab w:val="left" w:pos="1701"/>
        <w:tab w:val="right" w:leader="dot" w:pos="8822"/>
      </w:tabs>
      <w:ind w:left="-567" w:firstLine="567"/>
    </w:pPr>
    <w:rPr>
      <w:rFonts w:ascii="Arial" w:hAnsi="Arial"/>
      <w:b/>
      <w:bCs/>
      <w:i w:val="0"/>
      <w:iCs w:val="0"/>
      <w:kern w:val="3"/>
      <w:szCs w:val="20"/>
    </w:rPr>
  </w:style>
  <w:style w:type="paragraph" w:customStyle="1" w:styleId="CARE">
    <w:name w:val="CARE"/>
    <w:basedOn w:val="Normal"/>
    <w:next w:val="Normal"/>
    <w:rsid w:val="008B4B2E"/>
    <w:pPr>
      <w:tabs>
        <w:tab w:val="left" w:pos="1418"/>
      </w:tabs>
      <w:suppressAutoHyphens/>
      <w:autoSpaceDN w:val="0"/>
      <w:bidi w:val="0"/>
      <w:spacing w:after="120" w:line="260" w:lineRule="atLeast"/>
      <w:ind w:left="851"/>
      <w:textAlignment w:val="baseline"/>
    </w:pPr>
    <w:rPr>
      <w:rFonts w:ascii="Times New Roman" w:eastAsia="Times New Roman" w:hAnsi="Times New Roman" w:cs="Times New Roman"/>
      <w:b/>
      <w:sz w:val="24"/>
      <w:szCs w:val="20"/>
      <w:lang w:val="en-AU" w:bidi="ar-SA"/>
    </w:rPr>
  </w:style>
  <w:style w:type="paragraph" w:customStyle="1" w:styleId="descrn">
    <w:name w:val="descr'n"/>
    <w:basedOn w:val="Normal"/>
    <w:next w:val="CARE"/>
    <w:rsid w:val="008B4B2E"/>
    <w:pPr>
      <w:suppressAutoHyphens/>
      <w:autoSpaceDN w:val="0"/>
      <w:bidi w:val="0"/>
      <w:spacing w:after="260" w:line="260" w:lineRule="atLeast"/>
      <w:ind w:left="1418"/>
      <w:textAlignment w:val="baseline"/>
    </w:pPr>
    <w:rPr>
      <w:rFonts w:ascii="Times New Roman" w:eastAsia="Times New Roman" w:hAnsi="Times New Roman" w:cs="Times New Roman"/>
      <w:sz w:val="24"/>
      <w:szCs w:val="20"/>
      <w:lang w:val="en-AU" w:bidi="ar-SA"/>
    </w:rPr>
  </w:style>
  <w:style w:type="paragraph" w:customStyle="1" w:styleId="Sidehead">
    <w:name w:val="Side head"/>
    <w:basedOn w:val="CARE"/>
    <w:rsid w:val="008B4B2E"/>
    <w:rPr>
      <w:rFonts w:ascii="Arial" w:hAnsi="Arial"/>
    </w:rPr>
  </w:style>
  <w:style w:type="paragraph" w:customStyle="1" w:styleId="body">
    <w:name w:val="body"/>
    <w:basedOn w:val="Normal"/>
    <w:rsid w:val="008B4B2E"/>
    <w:pPr>
      <w:suppressAutoHyphens/>
      <w:autoSpaceDN w:val="0"/>
      <w:bidi w:val="0"/>
      <w:spacing w:after="0" w:line="240" w:lineRule="auto"/>
      <w:ind w:left="851"/>
      <w:jc w:val="both"/>
      <w:textAlignment w:val="baseline"/>
    </w:pPr>
    <w:rPr>
      <w:rFonts w:ascii="Times New Roman" w:eastAsia="Times New Roman" w:hAnsi="Times New Roman" w:cs="Times New Roman"/>
      <w:szCs w:val="20"/>
      <w:lang w:val="en-AU" w:bidi="ar-SA"/>
    </w:rPr>
  </w:style>
  <w:style w:type="paragraph" w:customStyle="1" w:styleId="subheading">
    <w:name w:val="sub heading"/>
    <w:basedOn w:val="Heading1"/>
    <w:next w:val="Normal"/>
    <w:rsid w:val="008B4B2E"/>
    <w:pPr>
      <w:keepNext w:val="0"/>
      <w:tabs>
        <w:tab w:val="left" w:pos="360"/>
        <w:tab w:val="left" w:pos="567"/>
      </w:tabs>
      <w:spacing w:after="240"/>
      <w:ind w:firstLine="567"/>
    </w:pPr>
    <w:rPr>
      <w:rFonts w:ascii="Times New Roman" w:hAnsi="Times New Roman"/>
      <w:bCs w:val="0"/>
      <w:color w:val="0000FF"/>
      <w:sz w:val="22"/>
      <w:szCs w:val="20"/>
      <w:lang w:val="en-AU"/>
    </w:rPr>
  </w:style>
  <w:style w:type="paragraph" w:customStyle="1" w:styleId="NormalIndent2">
    <w:name w:val="Normal Indent 2"/>
    <w:basedOn w:val="Normal"/>
    <w:rsid w:val="008B4B2E"/>
    <w:pPr>
      <w:tabs>
        <w:tab w:val="left" w:pos="709"/>
      </w:tabs>
      <w:suppressAutoHyphens/>
      <w:autoSpaceDN w:val="0"/>
      <w:bidi w:val="0"/>
      <w:spacing w:after="0" w:line="240" w:lineRule="auto"/>
      <w:ind w:left="709" w:hanging="709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bidi="ar-SA"/>
    </w:rPr>
  </w:style>
  <w:style w:type="paragraph" w:customStyle="1" w:styleId="BodyText21">
    <w:name w:val="Body Text 21"/>
    <w:basedOn w:val="Normal"/>
    <w:rsid w:val="008B4B2E"/>
    <w:pPr>
      <w:suppressAutoHyphens/>
      <w:autoSpaceDN w:val="0"/>
      <w:bidi w:val="0"/>
      <w:spacing w:before="240" w:after="0" w:line="240" w:lineRule="auto"/>
      <w:ind w:left="426"/>
      <w:jc w:val="both"/>
      <w:textAlignment w:val="baseline"/>
    </w:pPr>
    <w:rPr>
      <w:rFonts w:ascii="Arial" w:eastAsia="Times New Roman" w:hAnsi="Arial" w:cs="Times New Roman"/>
      <w:sz w:val="24"/>
      <w:szCs w:val="20"/>
      <w:lang w:val="en-AU" w:bidi="ar-SA"/>
    </w:rPr>
  </w:style>
  <w:style w:type="paragraph" w:customStyle="1" w:styleId="Information">
    <w:name w:val="Information"/>
    <w:basedOn w:val="Normal"/>
    <w:rsid w:val="008B4B2E"/>
    <w:pPr>
      <w:pBdr>
        <w:top w:val="single" w:sz="4" w:space="0" w:color="000000" w:shadow="1"/>
        <w:left w:val="single" w:sz="4" w:space="0" w:color="000000" w:shadow="1"/>
        <w:bottom w:val="single" w:sz="4" w:space="0" w:color="000000" w:shadow="1"/>
        <w:right w:val="single" w:sz="4" w:space="0" w:color="000000" w:shadow="1"/>
      </w:pBdr>
      <w:shd w:val="clear" w:color="auto" w:fill="FFFFFF"/>
      <w:suppressAutoHyphens/>
      <w:autoSpaceDN w:val="0"/>
      <w:bidi w:val="0"/>
      <w:spacing w:after="0" w:line="240" w:lineRule="auto"/>
      <w:textAlignment w:val="baseline"/>
    </w:pPr>
    <w:rPr>
      <w:rFonts w:ascii="Arial" w:eastAsia="Times New Roman" w:hAnsi="Arial" w:cs="Times New Roman"/>
      <w:b/>
      <w:sz w:val="28"/>
      <w:szCs w:val="20"/>
      <w:lang w:val="en-AU" w:bidi="ar-SA"/>
    </w:rPr>
  </w:style>
  <w:style w:type="paragraph" w:customStyle="1" w:styleId="heading2text">
    <w:name w:val="heading 2 text"/>
    <w:basedOn w:val="Heading2"/>
    <w:rsid w:val="008B4B2E"/>
    <w:pPr>
      <w:keepNext w:val="0"/>
      <w:tabs>
        <w:tab w:val="left" w:pos="851"/>
      </w:tabs>
      <w:snapToGrid w:val="0"/>
      <w:ind w:left="720" w:right="432"/>
      <w:jc w:val="both"/>
    </w:pPr>
    <w:rPr>
      <w:rFonts w:ascii="Times New Roman" w:hAnsi="Times New Roman" w:cs="Traditional Arabic"/>
      <w:b w:val="0"/>
      <w:bCs w:val="0"/>
      <w:i/>
      <w:iCs/>
      <w:sz w:val="20"/>
      <w:szCs w:val="24"/>
      <w:lang w:val="en-GB"/>
    </w:rPr>
  </w:style>
  <w:style w:type="paragraph" w:customStyle="1" w:styleId="font5">
    <w:name w:val="font5"/>
    <w:basedOn w:val="Normal"/>
    <w:rsid w:val="008B4B2E"/>
    <w:pPr>
      <w:suppressAutoHyphens/>
      <w:autoSpaceDN w:val="0"/>
      <w:bidi w:val="0"/>
      <w:spacing w:before="100" w:after="100" w:line="240" w:lineRule="auto"/>
      <w:textAlignment w:val="baseline"/>
    </w:pPr>
    <w:rPr>
      <w:rFonts w:ascii="Times New Roman" w:eastAsia="Times New Roman" w:hAnsi="Times New Roman" w:cs="B Nazanin"/>
      <w:color w:val="000000"/>
      <w:lang w:bidi="ar-SA"/>
    </w:rPr>
  </w:style>
  <w:style w:type="paragraph" w:customStyle="1" w:styleId="xl68">
    <w:name w:val="xl68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customStyle="1" w:styleId="xl69">
    <w:name w:val="xl69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4BD97"/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b/>
      <w:bCs/>
      <w:sz w:val="24"/>
      <w:szCs w:val="24"/>
      <w:lang w:bidi="ar-SA"/>
    </w:rPr>
  </w:style>
  <w:style w:type="paragraph" w:customStyle="1" w:styleId="xl70">
    <w:name w:val="xl70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jc w:val="right"/>
      <w:textAlignment w:val="baseline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customStyle="1" w:styleId="xl71">
    <w:name w:val="xl71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4BD97"/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b/>
      <w:bCs/>
      <w:sz w:val="24"/>
      <w:szCs w:val="24"/>
      <w:lang w:bidi="ar-SA"/>
    </w:rPr>
  </w:style>
  <w:style w:type="paragraph" w:customStyle="1" w:styleId="xl72">
    <w:name w:val="xl72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jc w:val="right"/>
      <w:textAlignment w:val="baseline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customStyle="1" w:styleId="xl73">
    <w:name w:val="xl73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DDD9C4"/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b/>
      <w:bCs/>
      <w:sz w:val="24"/>
      <w:szCs w:val="24"/>
      <w:lang w:bidi="ar-SA"/>
    </w:rPr>
  </w:style>
  <w:style w:type="paragraph" w:customStyle="1" w:styleId="xl74">
    <w:name w:val="xl74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customStyle="1" w:styleId="xl75">
    <w:name w:val="xl75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4BD97"/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b/>
      <w:bCs/>
      <w:sz w:val="24"/>
      <w:szCs w:val="24"/>
      <w:lang w:bidi="ar-SA"/>
    </w:rPr>
  </w:style>
  <w:style w:type="paragraph" w:customStyle="1" w:styleId="xl76">
    <w:name w:val="xl76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4BD97"/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b/>
      <w:bCs/>
      <w:sz w:val="24"/>
      <w:szCs w:val="24"/>
      <w:lang w:bidi="ar-SA"/>
    </w:rPr>
  </w:style>
  <w:style w:type="paragraph" w:customStyle="1" w:styleId="xl77">
    <w:name w:val="xl77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customStyle="1" w:styleId="xl78">
    <w:name w:val="xl78"/>
    <w:basedOn w:val="Normal"/>
    <w:rsid w:val="008B4B2E"/>
    <w:pPr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customStyle="1" w:styleId="xl79">
    <w:name w:val="xl79"/>
    <w:basedOn w:val="Normal"/>
    <w:rsid w:val="008B4B2E"/>
    <w:pPr>
      <w:pBdr>
        <w:top w:val="single" w:sz="8" w:space="0" w:color="000000"/>
        <w:left w:val="single" w:sz="4" w:space="0" w:color="000000"/>
        <w:bottom w:val="single" w:sz="8" w:space="0" w:color="000000"/>
        <w:right w:val="single" w:sz="8" w:space="0" w:color="000000"/>
      </w:pBdr>
      <w:shd w:val="clear" w:color="auto" w:fill="C4BD97"/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b/>
      <w:bCs/>
      <w:sz w:val="28"/>
      <w:szCs w:val="28"/>
      <w:lang w:bidi="ar-SA"/>
    </w:rPr>
  </w:style>
  <w:style w:type="paragraph" w:customStyle="1" w:styleId="xl80">
    <w:name w:val="xl80"/>
    <w:basedOn w:val="Normal"/>
    <w:rsid w:val="008B4B2E"/>
    <w:pPr>
      <w:pBdr>
        <w:top w:val="single" w:sz="8" w:space="0" w:color="000000"/>
        <w:left w:val="single" w:sz="4" w:space="0" w:color="000000"/>
        <w:bottom w:val="single" w:sz="8" w:space="0" w:color="000000"/>
        <w:right w:val="single" w:sz="4" w:space="0" w:color="000000"/>
      </w:pBdr>
      <w:shd w:val="clear" w:color="auto" w:fill="C4BD97"/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b/>
      <w:bCs/>
      <w:sz w:val="28"/>
      <w:szCs w:val="28"/>
      <w:lang w:bidi="ar-SA"/>
    </w:rPr>
  </w:style>
  <w:style w:type="paragraph" w:customStyle="1" w:styleId="xl81">
    <w:name w:val="xl81"/>
    <w:basedOn w:val="Normal"/>
    <w:rsid w:val="008B4B2E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4" w:space="0" w:color="000000"/>
      </w:pBdr>
      <w:shd w:val="clear" w:color="auto" w:fill="C4BD97"/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b/>
      <w:bCs/>
      <w:sz w:val="28"/>
      <w:szCs w:val="28"/>
      <w:lang w:bidi="ar-SA"/>
    </w:rPr>
  </w:style>
  <w:style w:type="paragraph" w:customStyle="1" w:styleId="xl82">
    <w:name w:val="xl82"/>
    <w:basedOn w:val="Normal"/>
    <w:rsid w:val="008B4B2E"/>
    <w:pPr>
      <w:suppressAutoHyphens/>
      <w:autoSpaceDN w:val="0"/>
      <w:bidi w:val="0"/>
      <w:spacing w:before="100" w:after="100" w:line="240" w:lineRule="auto"/>
      <w:textAlignment w:val="baseline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customStyle="1" w:styleId="xl83">
    <w:name w:val="xl83"/>
    <w:basedOn w:val="Normal"/>
    <w:rsid w:val="008B4B2E"/>
    <w:pPr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customStyle="1" w:styleId="xl84">
    <w:name w:val="xl84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textAlignment w:val="baseline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customStyle="1" w:styleId="xl85">
    <w:name w:val="xl85"/>
    <w:basedOn w:val="Normal"/>
    <w:rsid w:val="008B4B2E"/>
    <w:pPr>
      <w:suppressAutoHyphens/>
      <w:autoSpaceDN w:val="0"/>
      <w:bidi w:val="0"/>
      <w:spacing w:before="100" w:after="100" w:line="240" w:lineRule="auto"/>
      <w:textAlignment w:val="baseline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customStyle="1" w:styleId="xl86">
    <w:name w:val="xl86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textAlignment w:val="baseline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customStyle="1" w:styleId="xl87">
    <w:name w:val="xl87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DDD9C4"/>
      <w:suppressAutoHyphens/>
      <w:autoSpaceDN w:val="0"/>
      <w:bidi w:val="0"/>
      <w:spacing w:before="100" w:after="100" w:line="240" w:lineRule="auto"/>
      <w:jc w:val="center"/>
      <w:textAlignment w:val="baseline"/>
    </w:pPr>
    <w:rPr>
      <w:rFonts w:ascii="Times New Roman" w:eastAsia="Times New Roman" w:hAnsi="Times New Roman" w:cs="B Nazanin"/>
      <w:b/>
      <w:bCs/>
      <w:sz w:val="24"/>
      <w:szCs w:val="24"/>
      <w:lang w:bidi="ar-SA"/>
    </w:rPr>
  </w:style>
  <w:style w:type="paragraph" w:customStyle="1" w:styleId="xl88">
    <w:name w:val="xl88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jc w:val="right"/>
      <w:textAlignment w:val="baseline"/>
    </w:pPr>
    <w:rPr>
      <w:rFonts w:ascii="Times New Roman" w:eastAsia="Times New Roman" w:hAnsi="Times New Roman" w:cs="B Nazanin"/>
      <w:sz w:val="24"/>
      <w:szCs w:val="24"/>
      <w:lang w:bidi="ar-SA"/>
    </w:rPr>
  </w:style>
  <w:style w:type="paragraph" w:customStyle="1" w:styleId="Heading32">
    <w:name w:val="Heading 32"/>
    <w:basedOn w:val="Normal"/>
    <w:rsid w:val="008B4B2E"/>
    <w:pPr>
      <w:numPr>
        <w:numId w:val="21"/>
      </w:numPr>
      <w:suppressAutoHyphens/>
      <w:autoSpaceDN w:val="0"/>
      <w:bidi w:val="0"/>
      <w:spacing w:after="0" w:line="240" w:lineRule="auto"/>
      <w:textAlignment w:val="baseline"/>
    </w:pPr>
    <w:rPr>
      <w:rFonts w:ascii="Arial" w:eastAsia="Times New Roman" w:hAnsi="Arial"/>
      <w:sz w:val="24"/>
      <w:szCs w:val="24"/>
      <w:lang w:bidi="ar-SA"/>
    </w:rPr>
  </w:style>
  <w:style w:type="paragraph" w:customStyle="1" w:styleId="Heading33">
    <w:name w:val="Heading 33"/>
    <w:basedOn w:val="Normal"/>
    <w:rsid w:val="008B4B2E"/>
    <w:pPr>
      <w:suppressAutoHyphens/>
      <w:autoSpaceDN w:val="0"/>
      <w:bidi w:val="0"/>
      <w:spacing w:after="0" w:line="240" w:lineRule="auto"/>
      <w:textAlignment w:val="baseline"/>
    </w:pPr>
    <w:rPr>
      <w:rFonts w:ascii="Arial" w:eastAsia="Times New Roman" w:hAnsi="Arial"/>
      <w:sz w:val="24"/>
      <w:szCs w:val="24"/>
      <w:lang w:bidi="ar-SA"/>
    </w:rPr>
  </w:style>
  <w:style w:type="paragraph" w:customStyle="1" w:styleId="Heading34">
    <w:name w:val="Heading 34"/>
    <w:basedOn w:val="Normal"/>
    <w:rsid w:val="008B4B2E"/>
    <w:pPr>
      <w:numPr>
        <w:numId w:val="22"/>
      </w:numPr>
      <w:suppressAutoHyphens/>
      <w:autoSpaceDN w:val="0"/>
      <w:bidi w:val="0"/>
      <w:spacing w:after="0" w:line="240" w:lineRule="auto"/>
      <w:textAlignment w:val="baseline"/>
    </w:pPr>
    <w:rPr>
      <w:rFonts w:ascii="Arial" w:eastAsia="Times New Roman" w:hAnsi="Arial"/>
      <w:sz w:val="24"/>
      <w:szCs w:val="24"/>
      <w:lang w:bidi="ar-SA"/>
    </w:rPr>
  </w:style>
  <w:style w:type="paragraph" w:customStyle="1" w:styleId="Heading35">
    <w:name w:val="Heading 35"/>
    <w:basedOn w:val="Normal"/>
    <w:rsid w:val="008B4B2E"/>
    <w:pPr>
      <w:suppressAutoHyphens/>
      <w:autoSpaceDN w:val="0"/>
      <w:bidi w:val="0"/>
      <w:spacing w:after="0" w:line="240" w:lineRule="auto"/>
      <w:textAlignment w:val="baseline"/>
    </w:pPr>
    <w:rPr>
      <w:rFonts w:ascii="Arial" w:eastAsia="Times New Roman" w:hAnsi="Arial"/>
      <w:sz w:val="24"/>
      <w:szCs w:val="24"/>
      <w:lang w:bidi="ar-SA"/>
    </w:rPr>
  </w:style>
  <w:style w:type="paragraph" w:customStyle="1" w:styleId="CM2">
    <w:name w:val="CM2"/>
    <w:basedOn w:val="Default"/>
    <w:next w:val="Default"/>
    <w:rsid w:val="008B4B2E"/>
    <w:pPr>
      <w:spacing w:after="0" w:line="391" w:lineRule="atLeast"/>
    </w:pPr>
    <w:rPr>
      <w:rFonts w:ascii="BNIGJA+TimesNewRoman,BoldItalic" w:hAnsi="BNIGJA+TimesNewRoman,BoldItalic"/>
      <w:color w:val="auto"/>
    </w:rPr>
  </w:style>
  <w:style w:type="paragraph" w:customStyle="1" w:styleId="CM28">
    <w:name w:val="CM28"/>
    <w:basedOn w:val="Default"/>
    <w:next w:val="Default"/>
    <w:rsid w:val="008B4B2E"/>
    <w:pPr>
      <w:spacing w:after="390" w:line="240" w:lineRule="auto"/>
    </w:pPr>
    <w:rPr>
      <w:rFonts w:ascii="BNIGJA+TimesNewRoman,BoldItalic" w:hAnsi="BNIGJA+TimesNewRoman,BoldItalic"/>
      <w:color w:val="auto"/>
    </w:rPr>
  </w:style>
  <w:style w:type="paragraph" w:customStyle="1" w:styleId="TOC11">
    <w:name w:val="TOC11"/>
    <w:basedOn w:val="Normal"/>
    <w:rsid w:val="008B4B2E"/>
    <w:pPr>
      <w:suppressAutoHyphens/>
      <w:autoSpaceDN w:val="0"/>
      <w:bidi w:val="0"/>
      <w:spacing w:after="0" w:line="240" w:lineRule="auto"/>
      <w:textAlignment w:val="baseline"/>
    </w:pPr>
    <w:rPr>
      <w:rFonts w:ascii="Times New Roman" w:eastAsia="Times New Roman" w:hAnsi="Times New Roman" w:cs="B Nazanin"/>
      <w:sz w:val="28"/>
      <w:szCs w:val="28"/>
    </w:rPr>
  </w:style>
  <w:style w:type="paragraph" w:customStyle="1" w:styleId="TOC111">
    <w:name w:val="TOC111"/>
    <w:basedOn w:val="Normal"/>
    <w:rsid w:val="008B4B2E"/>
    <w:pPr>
      <w:suppressAutoHyphens/>
      <w:autoSpaceDN w:val="0"/>
      <w:bidi w:val="0"/>
      <w:spacing w:after="0" w:line="240" w:lineRule="auto"/>
      <w:textAlignment w:val="baseline"/>
    </w:pPr>
    <w:rPr>
      <w:rFonts w:ascii="Times New Roman" w:eastAsia="Times New Roman" w:hAnsi="Times New Roman" w:cs="B Nazanin"/>
      <w:sz w:val="28"/>
      <w:szCs w:val="28"/>
    </w:rPr>
  </w:style>
  <w:style w:type="paragraph" w:customStyle="1" w:styleId="MYHEAD1">
    <w:name w:val="MYHEAD1"/>
    <w:basedOn w:val="Normal"/>
    <w:rsid w:val="008B4B2E"/>
    <w:pPr>
      <w:numPr>
        <w:numId w:val="23"/>
      </w:numPr>
      <w:tabs>
        <w:tab w:val="left" w:pos="-4200"/>
      </w:tabs>
      <w:suppressAutoHyphens/>
      <w:autoSpaceDN w:val="0"/>
      <w:spacing w:before="360" w:after="0" w:line="240" w:lineRule="auto"/>
      <w:jc w:val="both"/>
      <w:textAlignment w:val="baseline"/>
    </w:pPr>
    <w:rPr>
      <w:rFonts w:ascii="Times New Roman" w:eastAsia="Times New Roman" w:hAnsi="Times New Roman" w:cs="Mitra"/>
      <w:b/>
      <w:bCs/>
      <w:sz w:val="32"/>
      <w:szCs w:val="30"/>
      <w:lang w:bidi="ar-SA"/>
    </w:rPr>
  </w:style>
  <w:style w:type="paragraph" w:customStyle="1" w:styleId="xl63">
    <w:name w:val="xl63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jc w:val="right"/>
      <w:textAlignment w:val="baseline"/>
    </w:pPr>
    <w:rPr>
      <w:rFonts w:ascii="Times New Roman" w:eastAsia="Times New Roman" w:hAnsi="Times New Roman" w:cs="B Nazanin"/>
      <w:sz w:val="24"/>
      <w:szCs w:val="24"/>
    </w:rPr>
  </w:style>
  <w:style w:type="paragraph" w:customStyle="1" w:styleId="xl64">
    <w:name w:val="xl64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jc w:val="right"/>
      <w:textAlignment w:val="baseline"/>
    </w:pPr>
    <w:rPr>
      <w:rFonts w:ascii="Times New Roman" w:eastAsia="Times New Roman" w:hAnsi="Times New Roman" w:cs="B Nazanin"/>
      <w:sz w:val="24"/>
      <w:szCs w:val="24"/>
    </w:rPr>
  </w:style>
  <w:style w:type="paragraph" w:customStyle="1" w:styleId="xl65">
    <w:name w:val="xl65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jc w:val="right"/>
      <w:textAlignment w:val="baseline"/>
    </w:pPr>
    <w:rPr>
      <w:rFonts w:ascii="Times New Roman" w:eastAsia="Times New Roman" w:hAnsi="Times New Roman" w:cs="B Nazanin"/>
      <w:sz w:val="24"/>
      <w:szCs w:val="24"/>
    </w:rPr>
  </w:style>
  <w:style w:type="paragraph" w:customStyle="1" w:styleId="xl66">
    <w:name w:val="xl66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jc w:val="right"/>
      <w:textAlignment w:val="baseline"/>
    </w:pPr>
    <w:rPr>
      <w:rFonts w:ascii="Times New Roman" w:eastAsia="Times New Roman" w:hAnsi="Times New Roman" w:cs="B Nazanin"/>
      <w:sz w:val="24"/>
      <w:szCs w:val="24"/>
    </w:rPr>
  </w:style>
  <w:style w:type="paragraph" w:customStyle="1" w:styleId="xl67">
    <w:name w:val="xl67"/>
    <w:basedOn w:val="Normal"/>
    <w:rsid w:val="008B4B2E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autoSpaceDN w:val="0"/>
      <w:bidi w:val="0"/>
      <w:spacing w:before="100" w:after="100" w:line="240" w:lineRule="auto"/>
      <w:jc w:val="right"/>
      <w:textAlignment w:val="baseline"/>
    </w:pPr>
    <w:rPr>
      <w:rFonts w:ascii="Times New Roman" w:eastAsia="Times New Roman" w:hAnsi="Times New Roman" w:cs="B Nazanin"/>
      <w:sz w:val="24"/>
      <w:szCs w:val="24"/>
    </w:rPr>
  </w:style>
  <w:style w:type="character" w:styleId="FootnoteReference">
    <w:name w:val="footnote reference"/>
    <w:rsid w:val="008B4B2E"/>
  </w:style>
  <w:style w:type="character" w:styleId="CommentReference">
    <w:name w:val="annotation reference"/>
    <w:rsid w:val="008B4B2E"/>
    <w:rPr>
      <w:sz w:val="16"/>
      <w:szCs w:val="16"/>
    </w:rPr>
  </w:style>
  <w:style w:type="character" w:styleId="EndnoteReference">
    <w:name w:val="endnote reference"/>
    <w:rsid w:val="008B4B2E"/>
  </w:style>
  <w:style w:type="character" w:styleId="SubtleEmphasis">
    <w:name w:val="Subtle Emphasis"/>
    <w:rsid w:val="008B4B2E"/>
    <w:rPr>
      <w:i/>
      <w:iCs/>
      <w:color w:val="808080"/>
    </w:rPr>
  </w:style>
  <w:style w:type="character" w:styleId="IntenseEmphasis">
    <w:name w:val="Intense Emphasis"/>
    <w:rsid w:val="008B4B2E"/>
    <w:rPr>
      <w:b/>
      <w:bCs/>
      <w:i/>
      <w:iCs/>
      <w:color w:val="2DA2BF"/>
    </w:rPr>
  </w:style>
  <w:style w:type="character" w:styleId="SubtleReference">
    <w:name w:val="Subtle Reference"/>
    <w:rsid w:val="008B4B2E"/>
    <w:rPr>
      <w:smallCaps/>
      <w:color w:val="DA1F28"/>
      <w:u w:val="single"/>
    </w:rPr>
  </w:style>
  <w:style w:type="character" w:styleId="IntenseReference">
    <w:name w:val="Intense Reference"/>
    <w:rsid w:val="008B4B2E"/>
    <w:rPr>
      <w:b/>
      <w:bCs/>
      <w:smallCaps/>
      <w:color w:val="DA1F28"/>
      <w:spacing w:val="5"/>
      <w:u w:val="single"/>
    </w:rPr>
  </w:style>
  <w:style w:type="character" w:styleId="BookTitle">
    <w:name w:val="Book Title"/>
    <w:rsid w:val="008B4B2E"/>
    <w:rPr>
      <w:b/>
      <w:bCs/>
      <w:smallCaps/>
      <w:spacing w:val="5"/>
    </w:rPr>
  </w:style>
  <w:style w:type="character" w:customStyle="1" w:styleId="BodyText2Char4">
    <w:name w:val="Body Text 2 Char4"/>
    <w:rsid w:val="008B4B2E"/>
    <w:rPr>
      <w:sz w:val="22"/>
      <w:szCs w:val="22"/>
      <w:lang w:bidi="ar-SA"/>
    </w:rPr>
  </w:style>
  <w:style w:type="character" w:customStyle="1" w:styleId="SubtitleChar1">
    <w:name w:val="Subtitle Char1"/>
    <w:rsid w:val="008B4B2E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bidi="ar-SA"/>
    </w:rPr>
  </w:style>
  <w:style w:type="character" w:customStyle="1" w:styleId="xdtextbox1">
    <w:name w:val="xdtextbox1"/>
    <w:rsid w:val="008B4B2E"/>
    <w:rPr>
      <w:color w:val="auto"/>
      <w:shd w:val="clear" w:color="auto" w:fill="FFFFFF"/>
    </w:rPr>
  </w:style>
  <w:style w:type="character" w:customStyle="1" w:styleId="BodyText2Char2">
    <w:name w:val="Body Text 2 Char2"/>
    <w:rsid w:val="008B4B2E"/>
    <w:rPr>
      <w:sz w:val="22"/>
      <w:szCs w:val="22"/>
      <w:lang w:bidi="ar-SA"/>
    </w:rPr>
  </w:style>
  <w:style w:type="character" w:customStyle="1" w:styleId="BodyText2Char5">
    <w:name w:val="Body Text 2 Char5"/>
    <w:rsid w:val="008B4B2E"/>
    <w:rPr>
      <w:rFonts w:ascii="Times New Roman" w:eastAsia="Times New Roman" w:hAnsi="Times New Roman" w:cs="Times New Roman"/>
      <w:sz w:val="22"/>
      <w:szCs w:val="22"/>
      <w:lang w:bidi="ar-SA"/>
    </w:rPr>
  </w:style>
  <w:style w:type="character" w:customStyle="1" w:styleId="BodyText2Char6">
    <w:name w:val="Body Text 2 Char6"/>
    <w:rsid w:val="008B4B2E"/>
    <w:rPr>
      <w:sz w:val="22"/>
      <w:szCs w:val="22"/>
    </w:rPr>
  </w:style>
  <w:style w:type="character" w:customStyle="1" w:styleId="BodyText2Char1">
    <w:name w:val="Body Text 2 Char1"/>
    <w:rsid w:val="008B4B2E"/>
    <w:rPr>
      <w:rFonts w:ascii="Calibri" w:eastAsia="Calibri" w:hAnsi="Calibri" w:cs="Arial"/>
      <w:lang w:bidi="ar-SA"/>
    </w:rPr>
  </w:style>
  <w:style w:type="paragraph" w:customStyle="1" w:styleId="StyleSubtitleComplexMitraLatin12ptComplex14ptJ">
    <w:name w:val="Style Subtitle + (Complex) Mitra (Latin) 12 pt (Complex) 14 pt J..."/>
    <w:basedOn w:val="BodyText2"/>
    <w:rsid w:val="008B4B2E"/>
    <w:pPr>
      <w:spacing w:after="200" w:line="276" w:lineRule="auto"/>
      <w:jc w:val="both"/>
    </w:pPr>
    <w:rPr>
      <w:rFonts w:ascii="Arial" w:eastAsia="Times New Roman" w:hAnsi="Arial" w:cs="Mitra"/>
      <w:i/>
      <w:iCs/>
      <w:color w:val="2DA2BF"/>
      <w:spacing w:val="15"/>
      <w:sz w:val="24"/>
      <w:szCs w:val="28"/>
      <w:lang w:bidi="fa-IR"/>
    </w:rPr>
  </w:style>
  <w:style w:type="table" w:styleId="TableGrid">
    <w:name w:val="Table Grid"/>
    <w:basedOn w:val="TableNormal"/>
    <w:rsid w:val="008B4B2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WWOutlineListStyle8">
    <w:name w:val="WW_OutlineListStyle_8"/>
    <w:basedOn w:val="NoList"/>
    <w:rsid w:val="008B4B2E"/>
    <w:pPr>
      <w:numPr>
        <w:numId w:val="2"/>
      </w:numPr>
    </w:pPr>
  </w:style>
  <w:style w:type="numbering" w:customStyle="1" w:styleId="WWOutlineListStyle7">
    <w:name w:val="WW_OutlineListStyle_7"/>
    <w:basedOn w:val="NoList"/>
    <w:rsid w:val="008B4B2E"/>
    <w:pPr>
      <w:numPr>
        <w:numId w:val="3"/>
      </w:numPr>
    </w:pPr>
  </w:style>
  <w:style w:type="numbering" w:customStyle="1" w:styleId="WWOutlineListStyle6">
    <w:name w:val="WW_OutlineListStyle_6"/>
    <w:basedOn w:val="NoList"/>
    <w:rsid w:val="008B4B2E"/>
    <w:pPr>
      <w:numPr>
        <w:numId w:val="4"/>
      </w:numPr>
    </w:pPr>
  </w:style>
  <w:style w:type="numbering" w:customStyle="1" w:styleId="WWOutlineListStyle5">
    <w:name w:val="WW_OutlineListStyle_5"/>
    <w:basedOn w:val="NoList"/>
    <w:rsid w:val="008B4B2E"/>
    <w:pPr>
      <w:numPr>
        <w:numId w:val="5"/>
      </w:numPr>
    </w:pPr>
  </w:style>
  <w:style w:type="numbering" w:customStyle="1" w:styleId="WWOutlineListStyle4">
    <w:name w:val="WW_OutlineListStyle_4"/>
    <w:basedOn w:val="NoList"/>
    <w:rsid w:val="008B4B2E"/>
    <w:pPr>
      <w:numPr>
        <w:numId w:val="6"/>
      </w:numPr>
    </w:pPr>
  </w:style>
  <w:style w:type="numbering" w:customStyle="1" w:styleId="WWOutlineListStyle3">
    <w:name w:val="WW_OutlineListStyle_3"/>
    <w:basedOn w:val="NoList"/>
    <w:rsid w:val="008B4B2E"/>
    <w:pPr>
      <w:numPr>
        <w:numId w:val="7"/>
      </w:numPr>
    </w:pPr>
  </w:style>
  <w:style w:type="numbering" w:customStyle="1" w:styleId="WWOutlineListStyle2">
    <w:name w:val="WW_OutlineListStyle_2"/>
    <w:basedOn w:val="NoList"/>
    <w:rsid w:val="008B4B2E"/>
    <w:pPr>
      <w:numPr>
        <w:numId w:val="8"/>
      </w:numPr>
    </w:pPr>
  </w:style>
  <w:style w:type="numbering" w:customStyle="1" w:styleId="WWOutlineListStyle1">
    <w:name w:val="WW_OutlineListStyle_1"/>
    <w:basedOn w:val="NoList"/>
    <w:rsid w:val="008B4B2E"/>
    <w:pPr>
      <w:numPr>
        <w:numId w:val="9"/>
      </w:numPr>
    </w:pPr>
  </w:style>
  <w:style w:type="numbering" w:customStyle="1" w:styleId="WWOutlineListStyle">
    <w:name w:val="WW_OutlineListStyle"/>
    <w:basedOn w:val="NoList"/>
    <w:rsid w:val="008B4B2E"/>
    <w:pPr>
      <w:numPr>
        <w:numId w:val="10"/>
      </w:numPr>
    </w:pPr>
  </w:style>
  <w:style w:type="numbering" w:styleId="111111">
    <w:name w:val="Outline List 2"/>
    <w:basedOn w:val="NoList"/>
    <w:rsid w:val="008B4B2E"/>
    <w:pPr>
      <w:numPr>
        <w:numId w:val="11"/>
      </w:numPr>
    </w:pPr>
  </w:style>
  <w:style w:type="numbering" w:customStyle="1" w:styleId="LFO1">
    <w:name w:val="LFO1"/>
    <w:basedOn w:val="NoList"/>
    <w:rsid w:val="008B4B2E"/>
    <w:pPr>
      <w:numPr>
        <w:numId w:val="12"/>
      </w:numPr>
    </w:pPr>
  </w:style>
  <w:style w:type="numbering" w:customStyle="1" w:styleId="LFO2">
    <w:name w:val="LFO2"/>
    <w:basedOn w:val="NoList"/>
    <w:rsid w:val="008B4B2E"/>
    <w:pPr>
      <w:numPr>
        <w:numId w:val="13"/>
      </w:numPr>
    </w:pPr>
  </w:style>
  <w:style w:type="numbering" w:customStyle="1" w:styleId="LFO3">
    <w:name w:val="LFO3"/>
    <w:basedOn w:val="NoList"/>
    <w:rsid w:val="008B4B2E"/>
    <w:pPr>
      <w:numPr>
        <w:numId w:val="14"/>
      </w:numPr>
    </w:pPr>
  </w:style>
  <w:style w:type="numbering" w:customStyle="1" w:styleId="LFO4">
    <w:name w:val="LFO4"/>
    <w:basedOn w:val="NoList"/>
    <w:rsid w:val="008B4B2E"/>
    <w:pPr>
      <w:numPr>
        <w:numId w:val="15"/>
      </w:numPr>
    </w:pPr>
  </w:style>
  <w:style w:type="numbering" w:customStyle="1" w:styleId="LFO5">
    <w:name w:val="LFO5"/>
    <w:basedOn w:val="NoList"/>
    <w:rsid w:val="008B4B2E"/>
    <w:pPr>
      <w:numPr>
        <w:numId w:val="16"/>
      </w:numPr>
    </w:pPr>
  </w:style>
  <w:style w:type="numbering" w:customStyle="1" w:styleId="LFO6">
    <w:name w:val="LFO6"/>
    <w:basedOn w:val="NoList"/>
    <w:rsid w:val="008B4B2E"/>
    <w:pPr>
      <w:numPr>
        <w:numId w:val="17"/>
      </w:numPr>
    </w:pPr>
  </w:style>
  <w:style w:type="numbering" w:customStyle="1" w:styleId="LFO7">
    <w:name w:val="LFO7"/>
    <w:basedOn w:val="NoList"/>
    <w:rsid w:val="008B4B2E"/>
    <w:pPr>
      <w:numPr>
        <w:numId w:val="18"/>
      </w:numPr>
    </w:pPr>
  </w:style>
  <w:style w:type="numbering" w:customStyle="1" w:styleId="LFO8">
    <w:name w:val="LFO8"/>
    <w:basedOn w:val="NoList"/>
    <w:rsid w:val="008B4B2E"/>
    <w:pPr>
      <w:numPr>
        <w:numId w:val="19"/>
      </w:numPr>
    </w:pPr>
  </w:style>
  <w:style w:type="numbering" w:customStyle="1" w:styleId="LFO9">
    <w:name w:val="LFO9"/>
    <w:basedOn w:val="NoList"/>
    <w:rsid w:val="008B4B2E"/>
    <w:pPr>
      <w:numPr>
        <w:numId w:val="20"/>
      </w:numPr>
    </w:pPr>
  </w:style>
  <w:style w:type="numbering" w:customStyle="1" w:styleId="LFO10">
    <w:name w:val="LFO10"/>
    <w:basedOn w:val="NoList"/>
    <w:rsid w:val="008B4B2E"/>
    <w:pPr>
      <w:numPr>
        <w:numId w:val="21"/>
      </w:numPr>
    </w:pPr>
  </w:style>
  <w:style w:type="numbering" w:customStyle="1" w:styleId="LFO11">
    <w:name w:val="LFO11"/>
    <w:basedOn w:val="NoList"/>
    <w:rsid w:val="008B4B2E"/>
    <w:pPr>
      <w:numPr>
        <w:numId w:val="22"/>
      </w:numPr>
    </w:pPr>
  </w:style>
  <w:style w:type="numbering" w:customStyle="1" w:styleId="LFO12">
    <w:name w:val="LFO12"/>
    <w:basedOn w:val="NoList"/>
    <w:rsid w:val="008B4B2E"/>
    <w:pPr>
      <w:numPr>
        <w:numId w:val="23"/>
      </w:numPr>
    </w:pPr>
  </w:style>
  <w:style w:type="character" w:styleId="Strong">
    <w:name w:val="Strong"/>
    <w:basedOn w:val="DefaultParagraphFont"/>
    <w:uiPriority w:val="22"/>
    <w:qFormat/>
    <w:rsid w:val="00BC45D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617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83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79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33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89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09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24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7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6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2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88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esazarbaijan.ir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9CA3EE-E6AB-4CCB-A4BF-7F9A3035D8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761</Words>
  <Characters>4343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Akbarian</dc:creator>
  <cp:keywords/>
  <dc:description/>
  <cp:lastModifiedBy>pc</cp:lastModifiedBy>
  <cp:revision>4</cp:revision>
  <cp:lastPrinted>2025-10-27T08:25:00Z</cp:lastPrinted>
  <dcterms:created xsi:type="dcterms:W3CDTF">2025-11-23T06:05:00Z</dcterms:created>
  <dcterms:modified xsi:type="dcterms:W3CDTF">2025-11-23T06:15:00Z</dcterms:modified>
</cp:coreProperties>
</file>